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705" w:rsidRPr="00960793" w:rsidRDefault="00E70705" w:rsidP="00E70705">
      <w:pPr>
        <w:tabs>
          <w:tab w:val="left" w:pos="5340"/>
        </w:tabs>
        <w:jc w:val="both"/>
      </w:pPr>
      <w:r>
        <w:t xml:space="preserve">                                                                                     </w:t>
      </w:r>
      <w:r w:rsidRPr="00960793">
        <w:t xml:space="preserve">Приложение </w:t>
      </w:r>
      <w:r w:rsidR="00C40FF0">
        <w:t>5</w:t>
      </w:r>
      <w:r w:rsidRPr="00960793">
        <w:t xml:space="preserve"> к Положению «О </w:t>
      </w:r>
    </w:p>
    <w:p w:rsidR="00E70705" w:rsidRPr="00960793" w:rsidRDefault="00E70705" w:rsidP="00E70705">
      <w:pPr>
        <w:keepNext/>
        <w:ind w:left="5103"/>
        <w:jc w:val="both"/>
        <w:outlineLvl w:val="0"/>
      </w:pPr>
      <w:r w:rsidRPr="00960793">
        <w:t>порядке организации экскурсий на ОАО «Минский маргариновый завод»</w:t>
      </w:r>
    </w:p>
    <w:p w:rsidR="00E70705" w:rsidRDefault="00E70705"/>
    <w:p w:rsidR="00E70705" w:rsidRDefault="00E70705"/>
    <w:tbl>
      <w:tblPr>
        <w:tblStyle w:val="a8"/>
        <w:tblW w:w="9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49"/>
        <w:gridCol w:w="4749"/>
      </w:tblGrid>
      <w:tr w:rsidR="00E2602B" w:rsidRPr="00974935" w:rsidTr="00A0438F">
        <w:trPr>
          <w:trHeight w:val="2070"/>
        </w:trPr>
        <w:tc>
          <w:tcPr>
            <w:tcW w:w="4749" w:type="dxa"/>
          </w:tcPr>
          <w:p w:rsidR="00E2602B" w:rsidRPr="00974935" w:rsidRDefault="00E2602B" w:rsidP="00A0438F">
            <w:pPr>
              <w:rPr>
                <w:sz w:val="28"/>
                <w:szCs w:val="28"/>
                <w:lang w:eastAsia="ru-RU"/>
              </w:rPr>
            </w:pPr>
            <w:bookmarkStart w:id="0" w:name="_Hlk159924379"/>
            <w:r w:rsidRPr="00974935">
              <w:rPr>
                <w:sz w:val="28"/>
                <w:szCs w:val="28"/>
                <w:lang w:eastAsia="ru-RU"/>
              </w:rPr>
              <w:t>СОГЛАСОВАНО</w:t>
            </w:r>
          </w:p>
          <w:p w:rsidR="00E2602B" w:rsidRPr="00974935" w:rsidRDefault="00E2602B" w:rsidP="00A0438F">
            <w:pPr>
              <w:rPr>
                <w:sz w:val="28"/>
                <w:szCs w:val="28"/>
                <w:lang w:eastAsia="ru-RU"/>
              </w:rPr>
            </w:pPr>
            <w:r w:rsidRPr="00974935">
              <w:rPr>
                <w:sz w:val="28"/>
                <w:szCs w:val="28"/>
                <w:lang w:eastAsia="ru-RU"/>
              </w:rPr>
              <w:t xml:space="preserve">протокол заседания </w:t>
            </w:r>
          </w:p>
          <w:p w:rsidR="00E2602B" w:rsidRPr="00974935" w:rsidRDefault="00E2602B" w:rsidP="00A0438F">
            <w:pPr>
              <w:rPr>
                <w:sz w:val="28"/>
                <w:szCs w:val="28"/>
                <w:lang w:eastAsia="ru-RU"/>
              </w:rPr>
            </w:pPr>
            <w:r w:rsidRPr="00974935">
              <w:rPr>
                <w:sz w:val="28"/>
                <w:szCs w:val="28"/>
                <w:lang w:eastAsia="ru-RU"/>
              </w:rPr>
              <w:t>профсоюзного комитета</w:t>
            </w:r>
          </w:p>
          <w:p w:rsidR="00E2602B" w:rsidRPr="00974935" w:rsidRDefault="00E2602B" w:rsidP="00A0438F">
            <w:pPr>
              <w:rPr>
                <w:sz w:val="28"/>
                <w:szCs w:val="28"/>
                <w:lang w:eastAsia="ru-RU"/>
              </w:rPr>
            </w:pPr>
            <w:r w:rsidRPr="00974935">
              <w:rPr>
                <w:sz w:val="28"/>
                <w:szCs w:val="28"/>
                <w:lang w:eastAsia="ru-RU"/>
              </w:rPr>
              <w:t>от ___________ № _______</w:t>
            </w:r>
          </w:p>
          <w:p w:rsidR="00E2602B" w:rsidRPr="00974935" w:rsidRDefault="00E2602B" w:rsidP="00A0438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749" w:type="dxa"/>
          </w:tcPr>
          <w:p w:rsidR="00E2602B" w:rsidRPr="00974935" w:rsidRDefault="00E2602B" w:rsidP="00A0438F">
            <w:pPr>
              <w:rPr>
                <w:sz w:val="28"/>
                <w:szCs w:val="28"/>
                <w:lang w:eastAsia="ru-RU"/>
              </w:rPr>
            </w:pPr>
            <w:r w:rsidRPr="00974935">
              <w:rPr>
                <w:sz w:val="28"/>
                <w:szCs w:val="28"/>
                <w:lang w:eastAsia="ru-RU"/>
              </w:rPr>
              <w:t xml:space="preserve">УТВЕРЖДЕНО </w:t>
            </w:r>
          </w:p>
          <w:p w:rsidR="00E2602B" w:rsidRPr="00974935" w:rsidRDefault="00E2602B" w:rsidP="00A0438F">
            <w:pPr>
              <w:rPr>
                <w:sz w:val="28"/>
                <w:szCs w:val="28"/>
                <w:lang w:eastAsia="ru-RU"/>
              </w:rPr>
            </w:pPr>
            <w:r w:rsidRPr="00974935">
              <w:rPr>
                <w:sz w:val="28"/>
                <w:szCs w:val="28"/>
                <w:lang w:eastAsia="ru-RU"/>
              </w:rPr>
              <w:t>Главный инженер ОАО «Минский маргариновый завод»</w:t>
            </w:r>
          </w:p>
          <w:p w:rsidR="00E2602B" w:rsidRPr="00974935" w:rsidRDefault="00E2602B" w:rsidP="00A0438F">
            <w:pPr>
              <w:rPr>
                <w:sz w:val="28"/>
                <w:szCs w:val="28"/>
                <w:lang w:eastAsia="ru-RU"/>
              </w:rPr>
            </w:pPr>
            <w:r w:rsidRPr="00974935">
              <w:rPr>
                <w:sz w:val="28"/>
                <w:szCs w:val="28"/>
                <w:lang w:eastAsia="ru-RU"/>
              </w:rPr>
              <w:t>___________________</w:t>
            </w:r>
            <w:proofErr w:type="spellStart"/>
            <w:r>
              <w:rPr>
                <w:sz w:val="28"/>
                <w:szCs w:val="28"/>
                <w:lang w:eastAsia="ru-RU"/>
              </w:rPr>
              <w:t>Фоменок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А.А</w:t>
            </w:r>
            <w:r w:rsidRPr="00974935">
              <w:rPr>
                <w:sz w:val="28"/>
                <w:szCs w:val="28"/>
                <w:lang w:eastAsia="ru-RU"/>
              </w:rPr>
              <w:t>.</w:t>
            </w:r>
          </w:p>
          <w:p w:rsidR="00E2602B" w:rsidRPr="00974935" w:rsidRDefault="00E2602B" w:rsidP="00A0438F">
            <w:pPr>
              <w:rPr>
                <w:sz w:val="28"/>
                <w:szCs w:val="28"/>
                <w:lang w:eastAsia="ru-RU"/>
              </w:rPr>
            </w:pPr>
            <w:r w:rsidRPr="00974935">
              <w:rPr>
                <w:sz w:val="28"/>
                <w:szCs w:val="28"/>
                <w:lang w:eastAsia="ru-RU"/>
              </w:rPr>
              <w:t>«__</w:t>
            </w:r>
            <w:proofErr w:type="gramStart"/>
            <w:r w:rsidRPr="00974935">
              <w:rPr>
                <w:sz w:val="28"/>
                <w:szCs w:val="28"/>
                <w:lang w:eastAsia="ru-RU"/>
              </w:rPr>
              <w:t>_»_</w:t>
            </w:r>
            <w:proofErr w:type="gramEnd"/>
            <w:r w:rsidRPr="00974935">
              <w:rPr>
                <w:sz w:val="28"/>
                <w:szCs w:val="28"/>
                <w:lang w:eastAsia="ru-RU"/>
              </w:rPr>
              <w:t>__________202</w:t>
            </w:r>
            <w:r w:rsidR="00DF17C9">
              <w:rPr>
                <w:sz w:val="28"/>
                <w:szCs w:val="28"/>
                <w:lang w:eastAsia="ru-RU"/>
              </w:rPr>
              <w:t>4</w:t>
            </w:r>
            <w:r w:rsidRPr="00974935">
              <w:rPr>
                <w:sz w:val="28"/>
                <w:szCs w:val="28"/>
                <w:lang w:eastAsia="ru-RU"/>
              </w:rPr>
              <w:t>г   №_______</w:t>
            </w:r>
          </w:p>
        </w:tc>
      </w:tr>
    </w:tbl>
    <w:p w:rsidR="0063635B" w:rsidRPr="00890739" w:rsidRDefault="0063635B" w:rsidP="009B3F39">
      <w:pPr>
        <w:widowControl w:val="0"/>
        <w:rPr>
          <w:sz w:val="27"/>
          <w:szCs w:val="27"/>
        </w:rPr>
      </w:pPr>
    </w:p>
    <w:p w:rsidR="0060751A" w:rsidRPr="00890739" w:rsidRDefault="0060751A" w:rsidP="009B3F39">
      <w:pPr>
        <w:widowControl w:val="0"/>
        <w:rPr>
          <w:sz w:val="27"/>
          <w:szCs w:val="27"/>
        </w:rPr>
      </w:pPr>
    </w:p>
    <w:p w:rsidR="00E65C8E" w:rsidRPr="00890739" w:rsidRDefault="0063635B" w:rsidP="009B3F39">
      <w:pPr>
        <w:widowControl w:val="0"/>
        <w:jc w:val="both"/>
        <w:rPr>
          <w:b/>
          <w:sz w:val="27"/>
          <w:szCs w:val="27"/>
        </w:rPr>
      </w:pPr>
      <w:r w:rsidRPr="00890739">
        <w:rPr>
          <w:b/>
          <w:sz w:val="27"/>
          <w:szCs w:val="27"/>
        </w:rPr>
        <w:t>ИНСТРУКЦИЯ</w:t>
      </w:r>
    </w:p>
    <w:p w:rsidR="001544BF" w:rsidRPr="00890739" w:rsidRDefault="00C37A06" w:rsidP="009B3F39">
      <w:pPr>
        <w:widowControl w:val="0"/>
        <w:jc w:val="both"/>
        <w:rPr>
          <w:b/>
          <w:sz w:val="27"/>
          <w:szCs w:val="27"/>
        </w:rPr>
      </w:pPr>
      <w:r w:rsidRPr="00890739">
        <w:rPr>
          <w:b/>
          <w:sz w:val="27"/>
          <w:szCs w:val="27"/>
        </w:rPr>
        <w:t xml:space="preserve">по охране труда </w:t>
      </w:r>
      <w:r w:rsidR="001544BF" w:rsidRPr="00890739">
        <w:rPr>
          <w:b/>
          <w:sz w:val="27"/>
          <w:szCs w:val="27"/>
        </w:rPr>
        <w:t xml:space="preserve">и </w:t>
      </w:r>
    </w:p>
    <w:p w:rsidR="001544BF" w:rsidRPr="00890739" w:rsidRDefault="001544BF" w:rsidP="009B3F39">
      <w:pPr>
        <w:widowControl w:val="0"/>
        <w:jc w:val="both"/>
        <w:rPr>
          <w:b/>
          <w:sz w:val="27"/>
          <w:szCs w:val="27"/>
        </w:rPr>
      </w:pPr>
      <w:r w:rsidRPr="00890739">
        <w:rPr>
          <w:b/>
          <w:sz w:val="27"/>
          <w:szCs w:val="27"/>
        </w:rPr>
        <w:t>пожарн</w:t>
      </w:r>
      <w:bookmarkStart w:id="1" w:name="_GoBack"/>
      <w:bookmarkEnd w:id="1"/>
      <w:r w:rsidRPr="00890739">
        <w:rPr>
          <w:b/>
          <w:sz w:val="27"/>
          <w:szCs w:val="27"/>
        </w:rPr>
        <w:t>ой безопасности</w:t>
      </w:r>
    </w:p>
    <w:p w:rsidR="001544BF" w:rsidRPr="00890739" w:rsidRDefault="00C37A06" w:rsidP="009B3F39">
      <w:pPr>
        <w:widowControl w:val="0"/>
        <w:jc w:val="both"/>
        <w:rPr>
          <w:b/>
          <w:sz w:val="27"/>
          <w:szCs w:val="27"/>
        </w:rPr>
      </w:pPr>
      <w:r w:rsidRPr="00890739">
        <w:rPr>
          <w:b/>
          <w:sz w:val="27"/>
          <w:szCs w:val="27"/>
        </w:rPr>
        <w:t>при проведении экскурси</w:t>
      </w:r>
      <w:r w:rsidR="001544BF" w:rsidRPr="00890739">
        <w:rPr>
          <w:b/>
          <w:sz w:val="27"/>
          <w:szCs w:val="27"/>
        </w:rPr>
        <w:t>й</w:t>
      </w:r>
      <w:r w:rsidRPr="00890739">
        <w:rPr>
          <w:b/>
          <w:sz w:val="27"/>
          <w:szCs w:val="27"/>
        </w:rPr>
        <w:t xml:space="preserve"> </w:t>
      </w:r>
    </w:p>
    <w:p w:rsidR="0063635B" w:rsidRPr="00890739" w:rsidRDefault="00C37A06" w:rsidP="009B3F39">
      <w:pPr>
        <w:widowControl w:val="0"/>
        <w:jc w:val="both"/>
        <w:rPr>
          <w:b/>
          <w:sz w:val="27"/>
          <w:szCs w:val="27"/>
        </w:rPr>
      </w:pPr>
      <w:r w:rsidRPr="00890739">
        <w:rPr>
          <w:b/>
          <w:sz w:val="27"/>
          <w:szCs w:val="27"/>
        </w:rPr>
        <w:t>на ОАО «</w:t>
      </w:r>
      <w:r w:rsidR="00B01F81">
        <w:rPr>
          <w:b/>
          <w:sz w:val="27"/>
          <w:szCs w:val="27"/>
        </w:rPr>
        <w:t>Минский маргариновый завод</w:t>
      </w:r>
      <w:r w:rsidRPr="00890739">
        <w:rPr>
          <w:b/>
          <w:sz w:val="27"/>
          <w:szCs w:val="27"/>
        </w:rPr>
        <w:t>»</w:t>
      </w:r>
    </w:p>
    <w:p w:rsidR="00E65C8E" w:rsidRPr="00890739" w:rsidRDefault="00E65C8E" w:rsidP="009B3F39">
      <w:pPr>
        <w:widowControl w:val="0"/>
        <w:jc w:val="both"/>
        <w:rPr>
          <w:b/>
          <w:sz w:val="27"/>
          <w:szCs w:val="27"/>
          <w:u w:val="single"/>
        </w:rPr>
      </w:pPr>
    </w:p>
    <w:p w:rsidR="0063635B" w:rsidRPr="00890739" w:rsidRDefault="0063635B" w:rsidP="009B3F39">
      <w:pPr>
        <w:widowControl w:val="0"/>
        <w:rPr>
          <w:sz w:val="27"/>
          <w:szCs w:val="27"/>
          <w:u w:val="single"/>
        </w:rPr>
      </w:pPr>
    </w:p>
    <w:p w:rsidR="009A1019" w:rsidRPr="00890739" w:rsidRDefault="009A1019" w:rsidP="009B3F39">
      <w:pPr>
        <w:widowControl w:val="0"/>
        <w:jc w:val="both"/>
        <w:rPr>
          <w:sz w:val="27"/>
          <w:szCs w:val="27"/>
        </w:rPr>
      </w:pPr>
    </w:p>
    <w:p w:rsidR="00C37A06" w:rsidRPr="00890739" w:rsidRDefault="00C37A06" w:rsidP="009B3F3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8A11C2" w:rsidRPr="00DF17C9" w:rsidRDefault="008A11C2" w:rsidP="009B3F39">
      <w:pPr>
        <w:widowControl w:val="0"/>
        <w:jc w:val="center"/>
        <w:rPr>
          <w:b/>
          <w:bCs/>
          <w:sz w:val="27"/>
          <w:szCs w:val="27"/>
        </w:rPr>
      </w:pPr>
      <w:r w:rsidRPr="00DF17C9">
        <w:rPr>
          <w:b/>
          <w:bCs/>
          <w:sz w:val="27"/>
          <w:szCs w:val="27"/>
        </w:rPr>
        <w:t>ГЛАВА 1</w:t>
      </w:r>
    </w:p>
    <w:p w:rsidR="00C37A06" w:rsidRPr="00DF17C9" w:rsidRDefault="00C37A06" w:rsidP="009B3F3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F17C9">
        <w:rPr>
          <w:rFonts w:ascii="Times New Roman" w:hAnsi="Times New Roman" w:cs="Times New Roman"/>
          <w:b/>
          <w:bCs/>
          <w:sz w:val="27"/>
          <w:szCs w:val="27"/>
        </w:rPr>
        <w:t>ОБЩИЕ ТРЕБОВАНИЯ ПО ОХРАНЕ ТРУДА</w:t>
      </w:r>
    </w:p>
    <w:p w:rsidR="005A18A9" w:rsidRPr="00890739" w:rsidRDefault="005A18A9" w:rsidP="009B3F39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376D1B" w:rsidRPr="00890739" w:rsidRDefault="00376D1B" w:rsidP="009B3F39">
      <w:pPr>
        <w:pStyle w:val="Style2"/>
        <w:numPr>
          <w:ilvl w:val="0"/>
          <w:numId w:val="24"/>
        </w:numPr>
        <w:spacing w:line="240" w:lineRule="auto"/>
        <w:jc w:val="both"/>
        <w:rPr>
          <w:rStyle w:val="FontStyle11"/>
          <w:sz w:val="27"/>
          <w:szCs w:val="27"/>
        </w:rPr>
      </w:pPr>
      <w:r w:rsidRPr="00890739">
        <w:rPr>
          <w:rStyle w:val="FontStyle11"/>
          <w:sz w:val="27"/>
          <w:szCs w:val="27"/>
        </w:rPr>
        <w:t>Требования данной инструкции являются обязательными для всех лиц, участвующих в экскурсии.</w:t>
      </w:r>
    </w:p>
    <w:p w:rsidR="006F1A93" w:rsidRPr="00890739" w:rsidRDefault="00D206D5" w:rsidP="009B3F39">
      <w:pPr>
        <w:pStyle w:val="Style2"/>
        <w:numPr>
          <w:ilvl w:val="0"/>
          <w:numId w:val="24"/>
        </w:numPr>
        <w:spacing w:line="240" w:lineRule="auto"/>
        <w:jc w:val="both"/>
        <w:rPr>
          <w:sz w:val="27"/>
          <w:szCs w:val="27"/>
        </w:rPr>
      </w:pPr>
      <w:r w:rsidRPr="00890739">
        <w:rPr>
          <w:rStyle w:val="FontStyle11"/>
          <w:sz w:val="27"/>
          <w:szCs w:val="27"/>
        </w:rPr>
        <w:t>К участию в экскурсиях допускаются лица</w:t>
      </w:r>
      <w:r w:rsidR="00D93310">
        <w:rPr>
          <w:rStyle w:val="FontStyle11"/>
          <w:sz w:val="27"/>
          <w:szCs w:val="27"/>
        </w:rPr>
        <w:t>,</w:t>
      </w:r>
      <w:r w:rsidRPr="00890739">
        <w:rPr>
          <w:rStyle w:val="FontStyle11"/>
          <w:sz w:val="27"/>
          <w:szCs w:val="27"/>
        </w:rPr>
        <w:t xml:space="preserve"> </w:t>
      </w:r>
      <w:r w:rsidR="00D93310">
        <w:rPr>
          <w:rStyle w:val="FontStyle11"/>
          <w:sz w:val="27"/>
          <w:szCs w:val="27"/>
        </w:rPr>
        <w:t xml:space="preserve">которым на момент проведения экскурсии исполнилось </w:t>
      </w:r>
      <w:r w:rsidR="001544BF" w:rsidRPr="00890739">
        <w:rPr>
          <w:rStyle w:val="FontStyle11"/>
          <w:sz w:val="27"/>
          <w:szCs w:val="27"/>
        </w:rPr>
        <w:t>10</w:t>
      </w:r>
      <w:r w:rsidRPr="00890739">
        <w:rPr>
          <w:rStyle w:val="FontStyle11"/>
          <w:sz w:val="27"/>
          <w:szCs w:val="27"/>
        </w:rPr>
        <w:t xml:space="preserve"> лет</w:t>
      </w:r>
      <w:r w:rsidR="006F1A93" w:rsidRPr="00890739">
        <w:rPr>
          <w:rStyle w:val="FontStyle11"/>
          <w:sz w:val="27"/>
          <w:szCs w:val="27"/>
        </w:rPr>
        <w:t xml:space="preserve">, и не имеющие противопоказаний по состоянию здоровья для посещения </w:t>
      </w:r>
      <w:r w:rsidR="00D93310">
        <w:rPr>
          <w:rStyle w:val="FontStyle11"/>
          <w:sz w:val="27"/>
          <w:szCs w:val="27"/>
        </w:rPr>
        <w:t xml:space="preserve">пищевого </w:t>
      </w:r>
      <w:r w:rsidR="006F1A93" w:rsidRPr="00890739">
        <w:rPr>
          <w:rStyle w:val="FontStyle11"/>
          <w:sz w:val="27"/>
          <w:szCs w:val="27"/>
        </w:rPr>
        <w:t>производства, прошедшие инструктаж по охране труда</w:t>
      </w:r>
      <w:r w:rsidR="00C42E64" w:rsidRPr="00890739">
        <w:rPr>
          <w:sz w:val="27"/>
          <w:szCs w:val="27"/>
        </w:rPr>
        <w:t>.</w:t>
      </w:r>
    </w:p>
    <w:p w:rsidR="00C37A06" w:rsidRPr="00890739" w:rsidRDefault="00C42E64" w:rsidP="009B3F39">
      <w:pPr>
        <w:pStyle w:val="Style2"/>
        <w:numPr>
          <w:ilvl w:val="0"/>
          <w:numId w:val="24"/>
        </w:numPr>
        <w:spacing w:line="240" w:lineRule="auto"/>
        <w:jc w:val="both"/>
        <w:rPr>
          <w:rStyle w:val="FontStyle11"/>
          <w:sz w:val="27"/>
          <w:szCs w:val="27"/>
        </w:rPr>
      </w:pPr>
      <w:r w:rsidRPr="00890739">
        <w:rPr>
          <w:rStyle w:val="FontStyle11"/>
          <w:sz w:val="27"/>
          <w:szCs w:val="27"/>
        </w:rPr>
        <w:t>Руководитель экскурсионной группы несет ответственность за жизнь и здоровье участников экскурсионной группы</w:t>
      </w:r>
      <w:r w:rsidR="001544BF" w:rsidRPr="00890739">
        <w:rPr>
          <w:rStyle w:val="FontStyle11"/>
          <w:sz w:val="27"/>
          <w:szCs w:val="27"/>
        </w:rPr>
        <w:t xml:space="preserve"> младше 18 лет</w:t>
      </w:r>
      <w:r w:rsidRPr="00890739">
        <w:rPr>
          <w:rStyle w:val="FontStyle11"/>
          <w:sz w:val="27"/>
          <w:szCs w:val="27"/>
        </w:rPr>
        <w:t xml:space="preserve">, а также обеспечивает соблюдение </w:t>
      </w:r>
      <w:r w:rsidR="001544BF" w:rsidRPr="00890739">
        <w:rPr>
          <w:rStyle w:val="FontStyle11"/>
          <w:sz w:val="27"/>
          <w:szCs w:val="27"/>
        </w:rPr>
        <w:t xml:space="preserve">ими </w:t>
      </w:r>
      <w:r w:rsidRPr="00890739">
        <w:rPr>
          <w:rStyle w:val="FontStyle11"/>
          <w:sz w:val="27"/>
          <w:szCs w:val="27"/>
        </w:rPr>
        <w:t>требований данной инструкции.</w:t>
      </w:r>
    </w:p>
    <w:p w:rsidR="00C37A06" w:rsidRPr="00890739" w:rsidRDefault="00C37A06" w:rsidP="009B3F39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890739">
        <w:rPr>
          <w:sz w:val="27"/>
          <w:szCs w:val="27"/>
        </w:rPr>
        <w:t>Для проведения экскурсии на производство выбираются те объекты, на которых обеспечивается безопасность их проведения</w:t>
      </w:r>
      <w:r w:rsidR="001544BF" w:rsidRPr="00890739">
        <w:rPr>
          <w:sz w:val="27"/>
          <w:szCs w:val="27"/>
        </w:rPr>
        <w:t xml:space="preserve"> в соответствии с Положением об организации экскурсий на ОАО «</w:t>
      </w:r>
      <w:r w:rsidR="00B01F81">
        <w:rPr>
          <w:sz w:val="27"/>
          <w:szCs w:val="27"/>
        </w:rPr>
        <w:t>Минский маргариновый завод</w:t>
      </w:r>
      <w:r w:rsidR="001544BF" w:rsidRPr="00890739">
        <w:rPr>
          <w:sz w:val="27"/>
          <w:szCs w:val="27"/>
        </w:rPr>
        <w:t>»</w:t>
      </w:r>
      <w:r w:rsidRPr="00890739">
        <w:rPr>
          <w:sz w:val="27"/>
          <w:szCs w:val="27"/>
        </w:rPr>
        <w:t>.</w:t>
      </w:r>
    </w:p>
    <w:p w:rsidR="00112776" w:rsidRPr="00890739" w:rsidRDefault="00112776" w:rsidP="009B3F39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890739">
        <w:rPr>
          <w:sz w:val="27"/>
          <w:szCs w:val="27"/>
        </w:rPr>
        <w:t xml:space="preserve">Лицо, ответственное за </w:t>
      </w:r>
      <w:r w:rsidR="001544BF" w:rsidRPr="00890739">
        <w:rPr>
          <w:sz w:val="27"/>
          <w:szCs w:val="27"/>
        </w:rPr>
        <w:t>проведение</w:t>
      </w:r>
      <w:r w:rsidRPr="00890739">
        <w:rPr>
          <w:sz w:val="27"/>
          <w:szCs w:val="27"/>
        </w:rPr>
        <w:t xml:space="preserve"> </w:t>
      </w:r>
      <w:r w:rsidR="004B25D4" w:rsidRPr="00890739">
        <w:rPr>
          <w:sz w:val="27"/>
          <w:szCs w:val="27"/>
        </w:rPr>
        <w:t xml:space="preserve">экскурсии </w:t>
      </w:r>
      <w:r w:rsidR="001544BF" w:rsidRPr="00890739">
        <w:rPr>
          <w:sz w:val="27"/>
          <w:szCs w:val="27"/>
        </w:rPr>
        <w:t xml:space="preserve">на предприятии </w:t>
      </w:r>
      <w:r w:rsidRPr="00890739">
        <w:rPr>
          <w:sz w:val="27"/>
          <w:szCs w:val="27"/>
        </w:rPr>
        <w:t xml:space="preserve">обязано </w:t>
      </w:r>
      <w:r w:rsidR="00FF653C" w:rsidRPr="00890739">
        <w:rPr>
          <w:sz w:val="27"/>
          <w:szCs w:val="27"/>
        </w:rPr>
        <w:t xml:space="preserve">провести </w:t>
      </w:r>
      <w:r w:rsidRPr="00890739">
        <w:rPr>
          <w:sz w:val="27"/>
          <w:szCs w:val="27"/>
        </w:rPr>
        <w:t>инструкт</w:t>
      </w:r>
      <w:r w:rsidR="00FF653C" w:rsidRPr="00890739">
        <w:rPr>
          <w:sz w:val="27"/>
          <w:szCs w:val="27"/>
        </w:rPr>
        <w:t>аж</w:t>
      </w:r>
      <w:r w:rsidRPr="00890739">
        <w:rPr>
          <w:sz w:val="27"/>
          <w:szCs w:val="27"/>
        </w:rPr>
        <w:t xml:space="preserve"> </w:t>
      </w:r>
      <w:proofErr w:type="gramStart"/>
      <w:r w:rsidR="00FF653C" w:rsidRPr="00890739">
        <w:rPr>
          <w:sz w:val="27"/>
          <w:szCs w:val="27"/>
        </w:rPr>
        <w:t xml:space="preserve">с </w:t>
      </w:r>
      <w:r w:rsidRPr="00890739">
        <w:rPr>
          <w:sz w:val="27"/>
          <w:szCs w:val="27"/>
        </w:rPr>
        <w:t xml:space="preserve"> участник</w:t>
      </w:r>
      <w:r w:rsidR="00FF653C" w:rsidRPr="00890739">
        <w:rPr>
          <w:sz w:val="27"/>
          <w:szCs w:val="27"/>
        </w:rPr>
        <w:t>ами</w:t>
      </w:r>
      <w:proofErr w:type="gramEnd"/>
      <w:r w:rsidR="00FF653C" w:rsidRPr="00890739">
        <w:rPr>
          <w:sz w:val="27"/>
          <w:szCs w:val="27"/>
        </w:rPr>
        <w:t xml:space="preserve"> экскурсии</w:t>
      </w:r>
      <w:r w:rsidR="00511861" w:rsidRPr="00890739">
        <w:rPr>
          <w:sz w:val="27"/>
          <w:szCs w:val="27"/>
        </w:rPr>
        <w:t xml:space="preserve"> по данной Инструкции, о чем в соответствующем журнале делается запись с подписями </w:t>
      </w:r>
      <w:r w:rsidR="00D93310">
        <w:rPr>
          <w:sz w:val="27"/>
          <w:szCs w:val="27"/>
        </w:rPr>
        <w:t xml:space="preserve">совершеннолетних </w:t>
      </w:r>
      <w:r w:rsidR="00511861" w:rsidRPr="00890739">
        <w:rPr>
          <w:sz w:val="27"/>
          <w:szCs w:val="27"/>
        </w:rPr>
        <w:t>инструктируемых и инструктирующего</w:t>
      </w:r>
      <w:r w:rsidRPr="00890739">
        <w:rPr>
          <w:sz w:val="27"/>
          <w:szCs w:val="27"/>
        </w:rPr>
        <w:t>.</w:t>
      </w:r>
    </w:p>
    <w:p w:rsidR="00112776" w:rsidRPr="00890739" w:rsidRDefault="00112776" w:rsidP="009B3F39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Style w:val="FontStyle11"/>
          <w:sz w:val="27"/>
          <w:szCs w:val="27"/>
        </w:rPr>
      </w:pPr>
      <w:r w:rsidRPr="00890739">
        <w:rPr>
          <w:rStyle w:val="FontStyle11"/>
          <w:sz w:val="27"/>
          <w:szCs w:val="27"/>
        </w:rPr>
        <w:t>Руководитель экскурсионной группы должен постоянно следить за несовершеннолетними участниками группы</w:t>
      </w:r>
      <w:r w:rsidRPr="00890739">
        <w:rPr>
          <w:sz w:val="27"/>
          <w:szCs w:val="27"/>
        </w:rPr>
        <w:t xml:space="preserve"> во время проведения экскурсии на территории </w:t>
      </w:r>
      <w:r w:rsidR="00B41182" w:rsidRPr="00890739">
        <w:rPr>
          <w:sz w:val="27"/>
          <w:szCs w:val="27"/>
        </w:rPr>
        <w:t>предприятия</w:t>
      </w:r>
      <w:r w:rsidRPr="00890739">
        <w:rPr>
          <w:sz w:val="27"/>
          <w:szCs w:val="27"/>
        </w:rPr>
        <w:t>.</w:t>
      </w:r>
    </w:p>
    <w:p w:rsidR="00112776" w:rsidRPr="00890739" w:rsidRDefault="00112776" w:rsidP="009B3F39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Style w:val="FontStyle11"/>
          <w:sz w:val="27"/>
          <w:szCs w:val="27"/>
        </w:rPr>
      </w:pPr>
      <w:r w:rsidRPr="00890739">
        <w:rPr>
          <w:rStyle w:val="FontStyle11"/>
          <w:sz w:val="27"/>
          <w:szCs w:val="27"/>
        </w:rPr>
        <w:t xml:space="preserve">Участники экскурсионной группы обязаны </w:t>
      </w:r>
      <w:r w:rsidRPr="00890739">
        <w:rPr>
          <w:sz w:val="27"/>
          <w:szCs w:val="27"/>
        </w:rPr>
        <w:t xml:space="preserve">соблюдать требования по охране труда, а также правила поведения на территории </w:t>
      </w:r>
      <w:r w:rsidR="00335DE5" w:rsidRPr="00890739">
        <w:rPr>
          <w:sz w:val="27"/>
          <w:szCs w:val="27"/>
        </w:rPr>
        <w:t>предприятия</w:t>
      </w:r>
      <w:r w:rsidRPr="00890739">
        <w:rPr>
          <w:sz w:val="27"/>
          <w:szCs w:val="27"/>
        </w:rPr>
        <w:t>, в производственных, вспомогательных и бытовых помещениях.</w:t>
      </w:r>
    </w:p>
    <w:p w:rsidR="00112776" w:rsidRPr="00890739" w:rsidRDefault="00112776" w:rsidP="009B3F39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Style w:val="FontStyle11"/>
          <w:sz w:val="27"/>
          <w:szCs w:val="27"/>
        </w:rPr>
      </w:pPr>
      <w:r w:rsidRPr="00890739">
        <w:rPr>
          <w:rStyle w:val="FontStyle11"/>
          <w:sz w:val="27"/>
          <w:szCs w:val="27"/>
        </w:rPr>
        <w:t xml:space="preserve">Все участники экскурсионной группы </w:t>
      </w:r>
      <w:r w:rsidRPr="00890739">
        <w:rPr>
          <w:sz w:val="27"/>
          <w:szCs w:val="27"/>
        </w:rPr>
        <w:t xml:space="preserve">обязаны выполнять требования по </w:t>
      </w:r>
      <w:r w:rsidRPr="00890739">
        <w:rPr>
          <w:sz w:val="27"/>
          <w:szCs w:val="27"/>
        </w:rPr>
        <w:lastRenderedPageBreak/>
        <w:t xml:space="preserve">обеспечению </w:t>
      </w:r>
      <w:proofErr w:type="spellStart"/>
      <w:r w:rsidRPr="00890739">
        <w:rPr>
          <w:sz w:val="27"/>
          <w:szCs w:val="27"/>
        </w:rPr>
        <w:t>пожаро</w:t>
      </w:r>
      <w:proofErr w:type="spellEnd"/>
      <w:r w:rsidRPr="00890739">
        <w:rPr>
          <w:sz w:val="27"/>
          <w:szCs w:val="27"/>
        </w:rPr>
        <w:t>- и взрывобезопасности</w:t>
      </w:r>
      <w:r w:rsidRPr="00890739">
        <w:rPr>
          <w:rStyle w:val="FontStyle11"/>
          <w:sz w:val="27"/>
          <w:szCs w:val="27"/>
        </w:rPr>
        <w:t>.</w:t>
      </w:r>
    </w:p>
    <w:p w:rsidR="00112776" w:rsidRPr="00890739" w:rsidRDefault="00112776" w:rsidP="009B3F39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890739">
        <w:rPr>
          <w:rStyle w:val="FontStyle11"/>
          <w:sz w:val="27"/>
          <w:szCs w:val="27"/>
        </w:rPr>
        <w:t>Участники экскурсионной группы обязаны</w:t>
      </w:r>
      <w:r w:rsidRPr="00890739">
        <w:rPr>
          <w:sz w:val="27"/>
          <w:szCs w:val="27"/>
        </w:rPr>
        <w:t xml:space="preserve"> </w:t>
      </w:r>
      <w:r w:rsidR="00C81732">
        <w:rPr>
          <w:rStyle w:val="FontStyle11"/>
          <w:sz w:val="27"/>
          <w:szCs w:val="27"/>
        </w:rPr>
        <w:t>немедленно</w:t>
      </w:r>
      <w:r w:rsidR="00C81732" w:rsidRPr="00890739">
        <w:rPr>
          <w:sz w:val="27"/>
          <w:szCs w:val="27"/>
        </w:rPr>
        <w:t xml:space="preserve"> </w:t>
      </w:r>
      <w:r w:rsidRPr="00890739">
        <w:rPr>
          <w:sz w:val="27"/>
          <w:szCs w:val="27"/>
        </w:rPr>
        <w:t xml:space="preserve">сообщать руководителю группы </w:t>
      </w:r>
      <w:r w:rsidR="005E6C82" w:rsidRPr="00890739">
        <w:rPr>
          <w:sz w:val="27"/>
          <w:szCs w:val="27"/>
        </w:rPr>
        <w:t xml:space="preserve">и лицу, ответственному за проведение экскурсии </w:t>
      </w:r>
      <w:r w:rsidRPr="00890739">
        <w:rPr>
          <w:sz w:val="27"/>
          <w:szCs w:val="27"/>
        </w:rPr>
        <w:t xml:space="preserve">о любой ситуации, угрожающей жизни или здоровью окружающих, </w:t>
      </w:r>
      <w:r w:rsidR="00716342" w:rsidRPr="00890739">
        <w:rPr>
          <w:sz w:val="27"/>
          <w:szCs w:val="27"/>
        </w:rPr>
        <w:t xml:space="preserve">о </w:t>
      </w:r>
      <w:r w:rsidRPr="00890739">
        <w:rPr>
          <w:sz w:val="27"/>
          <w:szCs w:val="27"/>
        </w:rPr>
        <w:t>несчастном случае, об ухудшении состояния своего здоровья</w:t>
      </w:r>
      <w:r w:rsidR="00716342" w:rsidRPr="00890739">
        <w:rPr>
          <w:sz w:val="27"/>
          <w:szCs w:val="27"/>
        </w:rPr>
        <w:t>.</w:t>
      </w:r>
    </w:p>
    <w:p w:rsidR="00716342" w:rsidRPr="00890739" w:rsidRDefault="005E6C82" w:rsidP="009B3F39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890739">
        <w:rPr>
          <w:sz w:val="27"/>
          <w:szCs w:val="27"/>
        </w:rPr>
        <w:t xml:space="preserve"> </w:t>
      </w:r>
      <w:r w:rsidR="00716342" w:rsidRPr="00890739">
        <w:rPr>
          <w:sz w:val="27"/>
          <w:szCs w:val="27"/>
        </w:rPr>
        <w:t xml:space="preserve">Не допускается находиться </w:t>
      </w:r>
      <w:r w:rsidR="00511861" w:rsidRPr="00890739">
        <w:rPr>
          <w:sz w:val="27"/>
          <w:szCs w:val="27"/>
        </w:rPr>
        <w:t xml:space="preserve">на территории предприятия </w:t>
      </w:r>
      <w:r w:rsidR="00716342" w:rsidRPr="00890739">
        <w:rPr>
          <w:sz w:val="27"/>
          <w:szCs w:val="27"/>
        </w:rPr>
        <w:t>в состоянии алкогольного опьянения, либо в состоянии, вызванном употреблением наркотических средств, психотропных или токсичных веществ.</w:t>
      </w:r>
      <w:r w:rsidR="002B0F71" w:rsidRPr="00890739">
        <w:rPr>
          <w:sz w:val="27"/>
          <w:szCs w:val="27"/>
        </w:rPr>
        <w:t xml:space="preserve"> Не допускается </w:t>
      </w:r>
      <w:r w:rsidR="00511861" w:rsidRPr="00890739">
        <w:rPr>
          <w:sz w:val="27"/>
          <w:szCs w:val="27"/>
        </w:rPr>
        <w:t xml:space="preserve">на территории предприятия </w:t>
      </w:r>
      <w:r w:rsidR="002B0F71" w:rsidRPr="00890739">
        <w:rPr>
          <w:sz w:val="27"/>
          <w:szCs w:val="27"/>
        </w:rPr>
        <w:t>распивать спиртные напитки, употреблять наркотические средства, психотропные или токсичные вещества.</w:t>
      </w:r>
    </w:p>
    <w:p w:rsidR="00716342" w:rsidRPr="00890739" w:rsidRDefault="005D08C5" w:rsidP="009B3F39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890739">
        <w:rPr>
          <w:sz w:val="27"/>
          <w:szCs w:val="27"/>
        </w:rPr>
        <w:t xml:space="preserve"> </w:t>
      </w:r>
      <w:r w:rsidR="00464DD8" w:rsidRPr="00890739">
        <w:rPr>
          <w:sz w:val="27"/>
          <w:szCs w:val="27"/>
        </w:rPr>
        <w:t>Не допускается п</w:t>
      </w:r>
      <w:r w:rsidR="00716342" w:rsidRPr="00890739">
        <w:rPr>
          <w:sz w:val="27"/>
          <w:szCs w:val="27"/>
        </w:rPr>
        <w:t>ринима</w:t>
      </w:r>
      <w:r w:rsidR="00464DD8" w:rsidRPr="00890739">
        <w:rPr>
          <w:sz w:val="27"/>
          <w:szCs w:val="27"/>
        </w:rPr>
        <w:t>ть</w:t>
      </w:r>
      <w:r w:rsidR="00716342" w:rsidRPr="00890739">
        <w:rPr>
          <w:sz w:val="27"/>
          <w:szCs w:val="27"/>
        </w:rPr>
        <w:t xml:space="preserve"> пищу и курит</w:t>
      </w:r>
      <w:r w:rsidR="00464DD8" w:rsidRPr="00890739">
        <w:rPr>
          <w:sz w:val="27"/>
          <w:szCs w:val="27"/>
        </w:rPr>
        <w:t xml:space="preserve">ь на территории </w:t>
      </w:r>
      <w:r w:rsidR="00511861" w:rsidRPr="00890739">
        <w:rPr>
          <w:sz w:val="27"/>
          <w:szCs w:val="27"/>
        </w:rPr>
        <w:t>предприятия</w:t>
      </w:r>
      <w:r w:rsidR="00464DD8" w:rsidRPr="00890739">
        <w:rPr>
          <w:sz w:val="27"/>
          <w:szCs w:val="27"/>
        </w:rPr>
        <w:t xml:space="preserve">, в производственных, вспомогательных и бытовых помещениях. </w:t>
      </w:r>
      <w:r w:rsidR="00C81732">
        <w:rPr>
          <w:sz w:val="27"/>
          <w:szCs w:val="27"/>
        </w:rPr>
        <w:t>Не допускается</w:t>
      </w:r>
      <w:r w:rsidR="00464DD8" w:rsidRPr="00890739">
        <w:rPr>
          <w:sz w:val="27"/>
          <w:szCs w:val="27"/>
        </w:rPr>
        <w:t xml:space="preserve"> приносить пищу, жевать жевательную резинку.</w:t>
      </w:r>
    </w:p>
    <w:p w:rsidR="00464DD8" w:rsidRPr="00890739" w:rsidRDefault="00464DD8" w:rsidP="009B3F39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890739">
        <w:rPr>
          <w:sz w:val="27"/>
          <w:szCs w:val="27"/>
        </w:rPr>
        <w:t xml:space="preserve"> Не допускается нарушать чистоту и порядок</w:t>
      </w:r>
      <w:r w:rsidR="00ED18F1" w:rsidRPr="00890739">
        <w:rPr>
          <w:sz w:val="27"/>
          <w:szCs w:val="27"/>
        </w:rPr>
        <w:t xml:space="preserve"> на территории </w:t>
      </w:r>
      <w:r w:rsidR="00511861" w:rsidRPr="00890739">
        <w:rPr>
          <w:sz w:val="27"/>
          <w:szCs w:val="27"/>
        </w:rPr>
        <w:t>предприятия</w:t>
      </w:r>
      <w:r w:rsidR="00ED18F1" w:rsidRPr="00890739">
        <w:rPr>
          <w:sz w:val="27"/>
          <w:szCs w:val="27"/>
        </w:rPr>
        <w:t>.</w:t>
      </w:r>
    </w:p>
    <w:p w:rsidR="002B0F71" w:rsidRPr="00890739" w:rsidRDefault="005D08C5" w:rsidP="009B3F39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890739">
        <w:rPr>
          <w:sz w:val="27"/>
          <w:szCs w:val="27"/>
        </w:rPr>
        <w:t xml:space="preserve"> </w:t>
      </w:r>
      <w:r w:rsidR="002B0F71" w:rsidRPr="00890739">
        <w:rPr>
          <w:sz w:val="27"/>
          <w:szCs w:val="27"/>
        </w:rPr>
        <w:t>Во время экскурсии на участников могут действовать опасные и вредные производственные факторы:</w:t>
      </w:r>
    </w:p>
    <w:p w:rsidR="002B0F71" w:rsidRPr="00890739" w:rsidRDefault="00A11BEA" w:rsidP="009B3F39">
      <w:pPr>
        <w:widowControl w:val="0"/>
        <w:jc w:val="both"/>
        <w:rPr>
          <w:sz w:val="27"/>
          <w:szCs w:val="27"/>
        </w:rPr>
      </w:pPr>
      <w:r w:rsidRPr="00890739">
        <w:rPr>
          <w:b/>
          <w:sz w:val="27"/>
          <w:szCs w:val="27"/>
        </w:rPr>
        <w:t xml:space="preserve">     </w:t>
      </w:r>
      <w:r w:rsidR="002B0F71" w:rsidRPr="00890739">
        <w:rPr>
          <w:b/>
          <w:sz w:val="27"/>
          <w:szCs w:val="27"/>
        </w:rPr>
        <w:t xml:space="preserve">- </w:t>
      </w:r>
      <w:r w:rsidR="005A18A9" w:rsidRPr="00890739">
        <w:rPr>
          <w:sz w:val="27"/>
          <w:szCs w:val="27"/>
        </w:rPr>
        <w:t>д</w:t>
      </w:r>
      <w:r w:rsidR="002B0F71" w:rsidRPr="00890739">
        <w:rPr>
          <w:sz w:val="27"/>
          <w:szCs w:val="27"/>
        </w:rPr>
        <w:t>вижущиеся и вращающиеся части производственного оборудования</w:t>
      </w:r>
      <w:r w:rsidR="00511861" w:rsidRPr="00890739">
        <w:rPr>
          <w:sz w:val="27"/>
          <w:szCs w:val="27"/>
        </w:rPr>
        <w:t>;</w:t>
      </w:r>
    </w:p>
    <w:p w:rsidR="002B0F71" w:rsidRPr="00890739" w:rsidRDefault="00A11BEA" w:rsidP="009B3F39">
      <w:pPr>
        <w:widowControl w:val="0"/>
        <w:jc w:val="both"/>
        <w:rPr>
          <w:sz w:val="27"/>
          <w:szCs w:val="27"/>
        </w:rPr>
      </w:pPr>
      <w:r w:rsidRPr="00890739">
        <w:rPr>
          <w:sz w:val="27"/>
          <w:szCs w:val="27"/>
        </w:rPr>
        <w:t xml:space="preserve">     </w:t>
      </w:r>
      <w:r w:rsidR="002B0F71" w:rsidRPr="00890739">
        <w:rPr>
          <w:sz w:val="27"/>
          <w:szCs w:val="27"/>
        </w:rPr>
        <w:t xml:space="preserve">- </w:t>
      </w:r>
      <w:r w:rsidR="005A18A9" w:rsidRPr="00890739">
        <w:rPr>
          <w:sz w:val="27"/>
          <w:szCs w:val="27"/>
        </w:rPr>
        <w:t>п</w:t>
      </w:r>
      <w:r w:rsidR="002B0F71" w:rsidRPr="00890739">
        <w:rPr>
          <w:sz w:val="27"/>
          <w:szCs w:val="27"/>
        </w:rPr>
        <w:t>овышенный уровень шума</w:t>
      </w:r>
      <w:r w:rsidR="00511861" w:rsidRPr="00890739">
        <w:rPr>
          <w:sz w:val="27"/>
          <w:szCs w:val="27"/>
        </w:rPr>
        <w:t>;</w:t>
      </w:r>
      <w:r w:rsidR="002B0F71" w:rsidRPr="00890739">
        <w:rPr>
          <w:sz w:val="27"/>
          <w:szCs w:val="27"/>
        </w:rPr>
        <w:t xml:space="preserve"> </w:t>
      </w:r>
    </w:p>
    <w:p w:rsidR="002B0F71" w:rsidRPr="00890739" w:rsidRDefault="002B0F71" w:rsidP="009B3F39">
      <w:pPr>
        <w:widowControl w:val="0"/>
        <w:ind w:left="360"/>
        <w:jc w:val="both"/>
        <w:rPr>
          <w:sz w:val="27"/>
          <w:szCs w:val="27"/>
        </w:rPr>
      </w:pPr>
      <w:r w:rsidRPr="00890739">
        <w:rPr>
          <w:sz w:val="27"/>
          <w:szCs w:val="27"/>
        </w:rPr>
        <w:t xml:space="preserve">- </w:t>
      </w:r>
      <w:r w:rsidR="005A18A9" w:rsidRPr="00890739">
        <w:rPr>
          <w:sz w:val="27"/>
          <w:szCs w:val="27"/>
        </w:rPr>
        <w:t>п</w:t>
      </w:r>
      <w:r w:rsidRPr="00890739">
        <w:rPr>
          <w:sz w:val="27"/>
          <w:szCs w:val="27"/>
        </w:rPr>
        <w:t>овышенная температура нагревательных элементов, трубопроводов пара и горячей воды</w:t>
      </w:r>
      <w:r w:rsidR="00511861" w:rsidRPr="00890739">
        <w:rPr>
          <w:sz w:val="27"/>
          <w:szCs w:val="27"/>
        </w:rPr>
        <w:t>;</w:t>
      </w:r>
    </w:p>
    <w:p w:rsidR="002B0F71" w:rsidRPr="00890739" w:rsidRDefault="002B0F71" w:rsidP="009B3F39">
      <w:pPr>
        <w:widowControl w:val="0"/>
        <w:ind w:left="360"/>
        <w:jc w:val="both"/>
        <w:rPr>
          <w:sz w:val="27"/>
          <w:szCs w:val="27"/>
        </w:rPr>
      </w:pPr>
      <w:r w:rsidRPr="00890739">
        <w:rPr>
          <w:b/>
          <w:sz w:val="27"/>
          <w:szCs w:val="27"/>
        </w:rPr>
        <w:t xml:space="preserve">- </w:t>
      </w:r>
      <w:r w:rsidR="005A18A9" w:rsidRPr="00890739">
        <w:rPr>
          <w:sz w:val="27"/>
          <w:szCs w:val="27"/>
        </w:rPr>
        <w:t>п</w:t>
      </w:r>
      <w:r w:rsidRPr="00890739">
        <w:rPr>
          <w:sz w:val="27"/>
          <w:szCs w:val="27"/>
        </w:rPr>
        <w:t>овышенное значение напряжения в электрической цепи</w:t>
      </w:r>
      <w:r w:rsidR="00511861" w:rsidRPr="00890739">
        <w:rPr>
          <w:sz w:val="27"/>
          <w:szCs w:val="27"/>
        </w:rPr>
        <w:t>;</w:t>
      </w:r>
      <w:r w:rsidRPr="00890739">
        <w:rPr>
          <w:sz w:val="27"/>
          <w:szCs w:val="27"/>
        </w:rPr>
        <w:t xml:space="preserve"> </w:t>
      </w:r>
    </w:p>
    <w:p w:rsidR="002B0F71" w:rsidRPr="00890739" w:rsidRDefault="002B0F71" w:rsidP="009B3F39">
      <w:pPr>
        <w:widowControl w:val="0"/>
        <w:ind w:left="360"/>
        <w:jc w:val="both"/>
        <w:rPr>
          <w:sz w:val="27"/>
          <w:szCs w:val="27"/>
        </w:rPr>
      </w:pPr>
      <w:r w:rsidRPr="00890739">
        <w:rPr>
          <w:b/>
          <w:sz w:val="27"/>
          <w:szCs w:val="27"/>
        </w:rPr>
        <w:t>-</w:t>
      </w:r>
      <w:r w:rsidRPr="00890739">
        <w:rPr>
          <w:sz w:val="27"/>
          <w:szCs w:val="27"/>
        </w:rPr>
        <w:t xml:space="preserve"> </w:t>
      </w:r>
      <w:r w:rsidR="005A18A9" w:rsidRPr="00890739">
        <w:rPr>
          <w:sz w:val="27"/>
          <w:szCs w:val="27"/>
        </w:rPr>
        <w:t>д</w:t>
      </w:r>
      <w:r w:rsidRPr="00890739">
        <w:rPr>
          <w:sz w:val="27"/>
          <w:szCs w:val="27"/>
        </w:rPr>
        <w:t>вижущийся колесный напольной транспорт.</w:t>
      </w:r>
    </w:p>
    <w:p w:rsidR="002B0F71" w:rsidRPr="00890739" w:rsidRDefault="002B0F71" w:rsidP="009B3F39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890739">
        <w:rPr>
          <w:b/>
          <w:sz w:val="27"/>
          <w:szCs w:val="27"/>
        </w:rPr>
        <w:t xml:space="preserve"> </w:t>
      </w:r>
      <w:r w:rsidRPr="00890739">
        <w:rPr>
          <w:rStyle w:val="FontStyle11"/>
          <w:sz w:val="27"/>
          <w:szCs w:val="27"/>
        </w:rPr>
        <w:t>Все участники экскурсионной группы д</w:t>
      </w:r>
      <w:r w:rsidRPr="00890739">
        <w:rPr>
          <w:sz w:val="27"/>
          <w:szCs w:val="27"/>
        </w:rPr>
        <w:t>олжны знать и соблюдать правила личной гигиены и пром</w:t>
      </w:r>
      <w:r w:rsidR="00E2602B">
        <w:rPr>
          <w:sz w:val="27"/>
          <w:szCs w:val="27"/>
        </w:rPr>
        <w:t xml:space="preserve">ышленной </w:t>
      </w:r>
      <w:r w:rsidRPr="00890739">
        <w:rPr>
          <w:sz w:val="27"/>
          <w:szCs w:val="27"/>
        </w:rPr>
        <w:t>санитарии:</w:t>
      </w:r>
    </w:p>
    <w:p w:rsidR="00112776" w:rsidRPr="00890739" w:rsidRDefault="00A11BEA" w:rsidP="009B3F39">
      <w:pPr>
        <w:widowControl w:val="0"/>
        <w:ind w:left="360" w:hanging="360"/>
        <w:jc w:val="both"/>
        <w:rPr>
          <w:sz w:val="27"/>
          <w:szCs w:val="27"/>
        </w:rPr>
      </w:pPr>
      <w:r w:rsidRPr="00890739">
        <w:rPr>
          <w:sz w:val="27"/>
          <w:szCs w:val="27"/>
        </w:rPr>
        <w:t xml:space="preserve">     </w:t>
      </w:r>
      <w:r w:rsidR="002B0F71" w:rsidRPr="00890739">
        <w:rPr>
          <w:sz w:val="27"/>
          <w:szCs w:val="27"/>
        </w:rPr>
        <w:t>-</w:t>
      </w:r>
      <w:r w:rsidR="00112776" w:rsidRPr="00890739">
        <w:rPr>
          <w:sz w:val="27"/>
          <w:szCs w:val="27"/>
        </w:rPr>
        <w:t xml:space="preserve"> оставля</w:t>
      </w:r>
      <w:r w:rsidR="00D93310">
        <w:rPr>
          <w:sz w:val="27"/>
          <w:szCs w:val="27"/>
        </w:rPr>
        <w:t xml:space="preserve">ть </w:t>
      </w:r>
      <w:r w:rsidR="00112776" w:rsidRPr="00890739">
        <w:rPr>
          <w:sz w:val="27"/>
          <w:szCs w:val="27"/>
        </w:rPr>
        <w:t>верхнюю одежду, головной убор, личные в</w:t>
      </w:r>
      <w:r w:rsidR="002B0F71" w:rsidRPr="00890739">
        <w:rPr>
          <w:sz w:val="27"/>
          <w:szCs w:val="27"/>
        </w:rPr>
        <w:t xml:space="preserve">ещи </w:t>
      </w:r>
      <w:r w:rsidR="00B56321">
        <w:rPr>
          <w:sz w:val="27"/>
          <w:szCs w:val="27"/>
        </w:rPr>
        <w:t>(сумки, пакеты</w:t>
      </w:r>
      <w:r w:rsidR="00504E8E">
        <w:rPr>
          <w:sz w:val="27"/>
          <w:szCs w:val="27"/>
        </w:rPr>
        <w:t xml:space="preserve">) </w:t>
      </w:r>
      <w:r w:rsidR="002B0F71" w:rsidRPr="00890739">
        <w:rPr>
          <w:sz w:val="27"/>
          <w:szCs w:val="27"/>
        </w:rPr>
        <w:t>в специально отведенных местах</w:t>
      </w:r>
      <w:r w:rsidR="00112776" w:rsidRPr="00890739">
        <w:rPr>
          <w:sz w:val="27"/>
          <w:szCs w:val="27"/>
        </w:rPr>
        <w:t>;</w:t>
      </w:r>
    </w:p>
    <w:p w:rsidR="00112776" w:rsidRPr="00890739" w:rsidRDefault="00A11BEA" w:rsidP="009B3F39">
      <w:pPr>
        <w:pStyle w:val="a6"/>
        <w:widowControl w:val="0"/>
        <w:spacing w:after="0" w:line="240" w:lineRule="auto"/>
        <w:ind w:left="360" w:hanging="360"/>
        <w:jc w:val="both"/>
        <w:rPr>
          <w:rFonts w:ascii="Times New Roman" w:hAnsi="Times New Roman"/>
          <w:sz w:val="27"/>
          <w:szCs w:val="27"/>
        </w:rPr>
      </w:pPr>
      <w:r w:rsidRPr="00890739">
        <w:rPr>
          <w:rFonts w:ascii="Times New Roman" w:hAnsi="Times New Roman"/>
          <w:b/>
          <w:sz w:val="27"/>
          <w:szCs w:val="27"/>
        </w:rPr>
        <w:t xml:space="preserve">    </w:t>
      </w:r>
      <w:r w:rsidRPr="00890739">
        <w:rPr>
          <w:sz w:val="27"/>
          <w:szCs w:val="27"/>
        </w:rPr>
        <w:t>-</w:t>
      </w:r>
      <w:r w:rsidR="00112776" w:rsidRPr="00890739">
        <w:rPr>
          <w:rFonts w:ascii="Times New Roman" w:hAnsi="Times New Roman"/>
          <w:sz w:val="27"/>
          <w:szCs w:val="27"/>
        </w:rPr>
        <w:t xml:space="preserve"> перед началом </w:t>
      </w:r>
      <w:r w:rsidRPr="00890739">
        <w:rPr>
          <w:rFonts w:ascii="Times New Roman" w:hAnsi="Times New Roman"/>
          <w:sz w:val="27"/>
          <w:szCs w:val="27"/>
        </w:rPr>
        <w:t>экскурсии</w:t>
      </w:r>
      <w:r w:rsidR="00112776" w:rsidRPr="00890739">
        <w:rPr>
          <w:rFonts w:ascii="Times New Roman" w:hAnsi="Times New Roman"/>
          <w:sz w:val="27"/>
          <w:szCs w:val="27"/>
        </w:rPr>
        <w:t xml:space="preserve"> надева</w:t>
      </w:r>
      <w:r w:rsidR="00D93310">
        <w:rPr>
          <w:rFonts w:ascii="Times New Roman" w:hAnsi="Times New Roman"/>
          <w:sz w:val="27"/>
          <w:szCs w:val="27"/>
        </w:rPr>
        <w:t>ть</w:t>
      </w:r>
      <w:r w:rsidR="00112776" w:rsidRPr="00890739">
        <w:rPr>
          <w:rFonts w:ascii="Times New Roman" w:hAnsi="Times New Roman"/>
          <w:sz w:val="27"/>
          <w:szCs w:val="27"/>
        </w:rPr>
        <w:t xml:space="preserve"> чистую санитарную одежду</w:t>
      </w:r>
      <w:r w:rsidR="00CC5664">
        <w:rPr>
          <w:rFonts w:ascii="Times New Roman" w:hAnsi="Times New Roman"/>
          <w:sz w:val="27"/>
          <w:szCs w:val="27"/>
        </w:rPr>
        <w:t>, бахилы</w:t>
      </w:r>
      <w:r w:rsidR="00112776" w:rsidRPr="00890739">
        <w:rPr>
          <w:rFonts w:ascii="Times New Roman" w:hAnsi="Times New Roman"/>
          <w:sz w:val="27"/>
          <w:szCs w:val="27"/>
        </w:rPr>
        <w:t>, подбира</w:t>
      </w:r>
      <w:r w:rsidR="00D93310">
        <w:rPr>
          <w:rFonts w:ascii="Times New Roman" w:hAnsi="Times New Roman"/>
          <w:sz w:val="27"/>
          <w:szCs w:val="27"/>
        </w:rPr>
        <w:t>ть</w:t>
      </w:r>
      <w:r w:rsidR="00112776" w:rsidRPr="00890739">
        <w:rPr>
          <w:rFonts w:ascii="Times New Roman" w:hAnsi="Times New Roman"/>
          <w:sz w:val="27"/>
          <w:szCs w:val="27"/>
        </w:rPr>
        <w:t xml:space="preserve"> волосы под </w:t>
      </w:r>
      <w:r w:rsidRPr="00890739">
        <w:rPr>
          <w:rFonts w:ascii="Times New Roman" w:hAnsi="Times New Roman"/>
          <w:sz w:val="27"/>
          <w:szCs w:val="27"/>
        </w:rPr>
        <w:t>головной убор</w:t>
      </w:r>
      <w:r w:rsidR="00112776" w:rsidRPr="00890739">
        <w:rPr>
          <w:rFonts w:ascii="Times New Roman" w:hAnsi="Times New Roman"/>
          <w:sz w:val="27"/>
          <w:szCs w:val="27"/>
        </w:rPr>
        <w:t>;</w:t>
      </w:r>
    </w:p>
    <w:p w:rsidR="00112776" w:rsidRPr="00890739" w:rsidRDefault="00A11BEA" w:rsidP="009B3F39">
      <w:pPr>
        <w:pStyle w:val="a6"/>
        <w:widowControl w:val="0"/>
        <w:spacing w:after="0" w:line="240" w:lineRule="auto"/>
        <w:ind w:left="360" w:hanging="360"/>
        <w:jc w:val="both"/>
        <w:rPr>
          <w:rFonts w:ascii="Times New Roman" w:hAnsi="Times New Roman"/>
          <w:sz w:val="27"/>
          <w:szCs w:val="27"/>
        </w:rPr>
      </w:pPr>
      <w:r w:rsidRPr="00890739">
        <w:rPr>
          <w:rFonts w:ascii="Times New Roman" w:hAnsi="Times New Roman"/>
          <w:b/>
          <w:sz w:val="27"/>
          <w:szCs w:val="27"/>
        </w:rPr>
        <w:t xml:space="preserve">    </w:t>
      </w:r>
      <w:r w:rsidR="002B0F71" w:rsidRPr="00890739">
        <w:rPr>
          <w:rFonts w:ascii="Times New Roman" w:hAnsi="Times New Roman"/>
          <w:b/>
          <w:sz w:val="27"/>
          <w:szCs w:val="27"/>
        </w:rPr>
        <w:t>-</w:t>
      </w:r>
      <w:r w:rsidR="00112776" w:rsidRPr="00890739">
        <w:rPr>
          <w:rFonts w:ascii="Times New Roman" w:hAnsi="Times New Roman"/>
          <w:b/>
          <w:sz w:val="27"/>
          <w:szCs w:val="27"/>
        </w:rPr>
        <w:t xml:space="preserve">  </w:t>
      </w:r>
      <w:r w:rsidR="00112776" w:rsidRPr="00890739">
        <w:rPr>
          <w:rFonts w:ascii="Times New Roman" w:hAnsi="Times New Roman"/>
          <w:sz w:val="27"/>
          <w:szCs w:val="27"/>
        </w:rPr>
        <w:t xml:space="preserve">после посещения туалета </w:t>
      </w:r>
      <w:r w:rsidR="00D93310">
        <w:rPr>
          <w:rFonts w:ascii="Times New Roman" w:hAnsi="Times New Roman"/>
          <w:sz w:val="27"/>
          <w:szCs w:val="27"/>
        </w:rPr>
        <w:t>вымыть</w:t>
      </w:r>
      <w:r w:rsidR="00112776" w:rsidRPr="00890739">
        <w:rPr>
          <w:rFonts w:ascii="Times New Roman" w:hAnsi="Times New Roman"/>
          <w:sz w:val="27"/>
          <w:szCs w:val="27"/>
        </w:rPr>
        <w:t xml:space="preserve"> руки с мылом и обраб</w:t>
      </w:r>
      <w:r w:rsidR="00AA3E27">
        <w:rPr>
          <w:rFonts w:ascii="Times New Roman" w:hAnsi="Times New Roman"/>
          <w:sz w:val="27"/>
          <w:szCs w:val="27"/>
        </w:rPr>
        <w:t xml:space="preserve">отать </w:t>
      </w:r>
      <w:r w:rsidR="00112776" w:rsidRPr="00890739">
        <w:rPr>
          <w:rFonts w:ascii="Times New Roman" w:hAnsi="Times New Roman"/>
          <w:sz w:val="27"/>
          <w:szCs w:val="27"/>
        </w:rPr>
        <w:t>дез. раствором</w:t>
      </w:r>
      <w:r w:rsidR="00511861" w:rsidRPr="00890739">
        <w:rPr>
          <w:rFonts w:ascii="Times New Roman" w:hAnsi="Times New Roman"/>
          <w:sz w:val="27"/>
          <w:szCs w:val="27"/>
        </w:rPr>
        <w:t>.</w:t>
      </w:r>
    </w:p>
    <w:p w:rsidR="00C37A06" w:rsidRDefault="00C37A06" w:rsidP="009B3F39">
      <w:pPr>
        <w:widowControl w:val="0"/>
        <w:jc w:val="center"/>
        <w:rPr>
          <w:bCs/>
          <w:sz w:val="27"/>
          <w:szCs w:val="27"/>
        </w:rPr>
      </w:pPr>
    </w:p>
    <w:p w:rsidR="007F5A54" w:rsidRPr="00890739" w:rsidRDefault="007F5A54" w:rsidP="009B3F39">
      <w:pPr>
        <w:widowControl w:val="0"/>
        <w:jc w:val="center"/>
        <w:rPr>
          <w:bCs/>
          <w:sz w:val="27"/>
          <w:szCs w:val="27"/>
        </w:rPr>
      </w:pPr>
    </w:p>
    <w:p w:rsidR="008A11C2" w:rsidRPr="00DF17C9" w:rsidRDefault="008A11C2" w:rsidP="009B3F39">
      <w:pPr>
        <w:widowControl w:val="0"/>
        <w:jc w:val="center"/>
        <w:rPr>
          <w:b/>
          <w:bCs/>
          <w:sz w:val="27"/>
          <w:szCs w:val="27"/>
        </w:rPr>
      </w:pPr>
      <w:r w:rsidRPr="00DF17C9">
        <w:rPr>
          <w:b/>
          <w:bCs/>
          <w:sz w:val="27"/>
          <w:szCs w:val="27"/>
        </w:rPr>
        <w:t>ГЛАВА 2</w:t>
      </w:r>
    </w:p>
    <w:p w:rsidR="00C37A06" w:rsidRPr="00DF17C9" w:rsidRDefault="00C37A06" w:rsidP="009B3F39">
      <w:pPr>
        <w:widowControl w:val="0"/>
        <w:jc w:val="center"/>
        <w:rPr>
          <w:b/>
          <w:bCs/>
          <w:sz w:val="27"/>
          <w:szCs w:val="27"/>
        </w:rPr>
      </w:pPr>
      <w:r w:rsidRPr="00DF17C9">
        <w:rPr>
          <w:b/>
          <w:bCs/>
          <w:sz w:val="27"/>
          <w:szCs w:val="27"/>
        </w:rPr>
        <w:t xml:space="preserve"> ТРЕБОВАНИЯ ПО ОХРАНЕ ТРУДА </w:t>
      </w:r>
      <w:r w:rsidR="005D08C5" w:rsidRPr="00DF17C9">
        <w:rPr>
          <w:b/>
          <w:bCs/>
          <w:sz w:val="27"/>
          <w:szCs w:val="27"/>
        </w:rPr>
        <w:t>ПЕРЕД НАЧАЛОМ ЭКСКУРСИИ</w:t>
      </w:r>
    </w:p>
    <w:p w:rsidR="007A471D" w:rsidRPr="00DF17C9" w:rsidRDefault="007A471D" w:rsidP="009B3F39">
      <w:pPr>
        <w:widowControl w:val="0"/>
        <w:jc w:val="center"/>
        <w:rPr>
          <w:b/>
          <w:bCs/>
          <w:sz w:val="27"/>
          <w:szCs w:val="27"/>
        </w:rPr>
      </w:pPr>
    </w:p>
    <w:p w:rsidR="00C37A06" w:rsidRPr="00890739" w:rsidRDefault="00C37A06" w:rsidP="009B3F39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890739">
        <w:rPr>
          <w:sz w:val="27"/>
          <w:szCs w:val="27"/>
        </w:rPr>
        <w:t xml:space="preserve">Допущенные к экскурсии </w:t>
      </w:r>
      <w:r w:rsidR="00A11BEA" w:rsidRPr="00890739">
        <w:rPr>
          <w:sz w:val="27"/>
          <w:szCs w:val="27"/>
        </w:rPr>
        <w:t>участники</w:t>
      </w:r>
      <w:r w:rsidRPr="00890739">
        <w:rPr>
          <w:sz w:val="27"/>
          <w:szCs w:val="27"/>
        </w:rPr>
        <w:t xml:space="preserve"> должны </w:t>
      </w:r>
      <w:r w:rsidR="004B25D4" w:rsidRPr="00890739">
        <w:rPr>
          <w:sz w:val="27"/>
          <w:szCs w:val="27"/>
        </w:rPr>
        <w:t xml:space="preserve">надеть </w:t>
      </w:r>
      <w:r w:rsidR="008A11C2" w:rsidRPr="00890739">
        <w:rPr>
          <w:sz w:val="27"/>
          <w:szCs w:val="27"/>
        </w:rPr>
        <w:t>санитарную</w:t>
      </w:r>
      <w:r w:rsidR="004B25D4" w:rsidRPr="00890739">
        <w:rPr>
          <w:sz w:val="27"/>
          <w:szCs w:val="27"/>
        </w:rPr>
        <w:t xml:space="preserve"> одежду</w:t>
      </w:r>
      <w:r w:rsidR="007F5A54">
        <w:rPr>
          <w:sz w:val="27"/>
          <w:szCs w:val="27"/>
        </w:rPr>
        <w:t>.</w:t>
      </w:r>
      <w:r w:rsidR="004B25D4" w:rsidRPr="00890739">
        <w:rPr>
          <w:sz w:val="27"/>
          <w:szCs w:val="27"/>
        </w:rPr>
        <w:t xml:space="preserve"> </w:t>
      </w:r>
      <w:r w:rsidR="007F5A54" w:rsidRPr="00890739">
        <w:rPr>
          <w:sz w:val="27"/>
          <w:szCs w:val="27"/>
        </w:rPr>
        <w:t xml:space="preserve">Не </w:t>
      </w:r>
      <w:r w:rsidR="004B25D4" w:rsidRPr="00890739">
        <w:rPr>
          <w:sz w:val="27"/>
          <w:szCs w:val="27"/>
        </w:rPr>
        <w:t>держ</w:t>
      </w:r>
      <w:r w:rsidR="00D93310">
        <w:rPr>
          <w:sz w:val="27"/>
          <w:szCs w:val="27"/>
        </w:rPr>
        <w:t>ать</w:t>
      </w:r>
      <w:r w:rsidR="004B25D4" w:rsidRPr="00890739">
        <w:rPr>
          <w:sz w:val="27"/>
          <w:szCs w:val="27"/>
        </w:rPr>
        <w:t xml:space="preserve"> в карманах одежды острые, бьющиеся предметы</w:t>
      </w:r>
      <w:r w:rsidRPr="00890739">
        <w:rPr>
          <w:sz w:val="27"/>
          <w:szCs w:val="27"/>
        </w:rPr>
        <w:t>, создающи</w:t>
      </w:r>
      <w:r w:rsidR="004B25D4" w:rsidRPr="00890739">
        <w:rPr>
          <w:sz w:val="27"/>
          <w:szCs w:val="27"/>
        </w:rPr>
        <w:t>е</w:t>
      </w:r>
      <w:r w:rsidRPr="00890739">
        <w:rPr>
          <w:sz w:val="27"/>
          <w:szCs w:val="27"/>
        </w:rPr>
        <w:t xml:space="preserve"> опасность при проведении экскурсии.</w:t>
      </w:r>
      <w:r w:rsidR="004B25D4" w:rsidRPr="00890739">
        <w:rPr>
          <w:sz w:val="27"/>
          <w:szCs w:val="27"/>
        </w:rPr>
        <w:t xml:space="preserve"> </w:t>
      </w:r>
    </w:p>
    <w:p w:rsidR="005D08C5" w:rsidRPr="00890739" w:rsidRDefault="005D08C5" w:rsidP="009B3F39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890739">
        <w:rPr>
          <w:sz w:val="27"/>
          <w:szCs w:val="27"/>
        </w:rPr>
        <w:t xml:space="preserve"> Перед началом экскурсии все участники должны быть ознакомлены с общей характеристикой посещаемого объекта, правилами поведения в производственных помещениях, о порядке проведения экскурсии, настоящей </w:t>
      </w:r>
      <w:r w:rsidR="00D512B0" w:rsidRPr="00890739">
        <w:rPr>
          <w:sz w:val="27"/>
          <w:szCs w:val="27"/>
        </w:rPr>
        <w:t>И</w:t>
      </w:r>
      <w:r w:rsidRPr="00890739">
        <w:rPr>
          <w:sz w:val="27"/>
          <w:szCs w:val="27"/>
        </w:rPr>
        <w:t xml:space="preserve">нструкцией. </w:t>
      </w:r>
    </w:p>
    <w:p w:rsidR="00C37A06" w:rsidRPr="00890739" w:rsidRDefault="005D08C5" w:rsidP="009B3F39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890739">
        <w:rPr>
          <w:sz w:val="27"/>
          <w:szCs w:val="27"/>
        </w:rPr>
        <w:t xml:space="preserve"> </w:t>
      </w:r>
      <w:r w:rsidR="00C37A06" w:rsidRPr="00890739">
        <w:rPr>
          <w:sz w:val="27"/>
          <w:szCs w:val="27"/>
        </w:rPr>
        <w:t xml:space="preserve">Во время проведения экскурсии </w:t>
      </w:r>
      <w:r w:rsidR="004B25D4" w:rsidRPr="00890739">
        <w:rPr>
          <w:sz w:val="27"/>
          <w:szCs w:val="27"/>
        </w:rPr>
        <w:t>участникам</w:t>
      </w:r>
      <w:r w:rsidR="00C37A06" w:rsidRPr="00890739">
        <w:rPr>
          <w:sz w:val="27"/>
          <w:szCs w:val="27"/>
        </w:rPr>
        <w:t xml:space="preserve"> </w:t>
      </w:r>
      <w:r w:rsidR="00D512B0" w:rsidRPr="00890739">
        <w:rPr>
          <w:sz w:val="27"/>
          <w:szCs w:val="27"/>
        </w:rPr>
        <w:t>не разрешается</w:t>
      </w:r>
      <w:r w:rsidR="00C37A06" w:rsidRPr="00890739">
        <w:rPr>
          <w:sz w:val="27"/>
          <w:szCs w:val="27"/>
        </w:rPr>
        <w:t xml:space="preserve"> производить какие-либо действия на объектах </w:t>
      </w:r>
      <w:r w:rsidR="005A18A9" w:rsidRPr="00890739">
        <w:rPr>
          <w:sz w:val="27"/>
          <w:szCs w:val="27"/>
        </w:rPr>
        <w:t>предприятия</w:t>
      </w:r>
      <w:r w:rsidR="00C37A06" w:rsidRPr="00890739">
        <w:rPr>
          <w:sz w:val="27"/>
          <w:szCs w:val="27"/>
        </w:rPr>
        <w:t xml:space="preserve"> без разрешения руководителя</w:t>
      </w:r>
      <w:r w:rsidR="005A18A9" w:rsidRPr="00890739">
        <w:rPr>
          <w:sz w:val="27"/>
          <w:szCs w:val="27"/>
        </w:rPr>
        <w:t xml:space="preserve"> экскурсионной группы</w:t>
      </w:r>
      <w:r w:rsidR="004B25D4" w:rsidRPr="00890739">
        <w:rPr>
          <w:sz w:val="27"/>
          <w:szCs w:val="27"/>
        </w:rPr>
        <w:t xml:space="preserve"> и лица, ответственного за </w:t>
      </w:r>
      <w:r w:rsidR="00D512B0" w:rsidRPr="00890739">
        <w:rPr>
          <w:sz w:val="27"/>
          <w:szCs w:val="27"/>
        </w:rPr>
        <w:t>проведение</w:t>
      </w:r>
      <w:r w:rsidR="004B25D4" w:rsidRPr="00890739">
        <w:rPr>
          <w:sz w:val="27"/>
          <w:szCs w:val="27"/>
        </w:rPr>
        <w:t xml:space="preserve"> экскурсии</w:t>
      </w:r>
      <w:r w:rsidR="00C37A06" w:rsidRPr="00890739">
        <w:rPr>
          <w:sz w:val="27"/>
          <w:szCs w:val="27"/>
        </w:rPr>
        <w:t>.</w:t>
      </w:r>
    </w:p>
    <w:p w:rsidR="00C37A06" w:rsidRPr="00890739" w:rsidRDefault="005D08C5" w:rsidP="009B3F39">
      <w:pPr>
        <w:pStyle w:val="Style1"/>
        <w:numPr>
          <w:ilvl w:val="0"/>
          <w:numId w:val="24"/>
        </w:numPr>
        <w:spacing w:line="317" w:lineRule="exact"/>
        <w:rPr>
          <w:rStyle w:val="FontStyle11"/>
          <w:sz w:val="27"/>
          <w:szCs w:val="27"/>
        </w:rPr>
      </w:pPr>
      <w:r w:rsidRPr="00890739">
        <w:rPr>
          <w:rStyle w:val="FontStyle11"/>
          <w:sz w:val="27"/>
          <w:szCs w:val="27"/>
        </w:rPr>
        <w:t xml:space="preserve"> </w:t>
      </w:r>
      <w:r w:rsidR="005A18A9" w:rsidRPr="00890739">
        <w:rPr>
          <w:rStyle w:val="FontStyle11"/>
          <w:sz w:val="27"/>
          <w:szCs w:val="27"/>
        </w:rPr>
        <w:t>Не допускается</w:t>
      </w:r>
      <w:r w:rsidR="00C37A06" w:rsidRPr="00890739">
        <w:rPr>
          <w:rStyle w:val="FontStyle11"/>
          <w:sz w:val="27"/>
          <w:szCs w:val="27"/>
        </w:rPr>
        <w:t>:</w:t>
      </w:r>
    </w:p>
    <w:p w:rsidR="00C37A06" w:rsidRPr="00890739" w:rsidRDefault="00D512B0" w:rsidP="009B3F39">
      <w:pPr>
        <w:pStyle w:val="Style5"/>
        <w:spacing w:before="5" w:line="317" w:lineRule="exact"/>
        <w:ind w:left="284"/>
        <w:jc w:val="left"/>
        <w:rPr>
          <w:rStyle w:val="FontStyle11"/>
          <w:sz w:val="27"/>
          <w:szCs w:val="27"/>
        </w:rPr>
      </w:pPr>
      <w:r w:rsidRPr="00890739">
        <w:rPr>
          <w:rStyle w:val="FontStyle11"/>
          <w:sz w:val="27"/>
          <w:szCs w:val="27"/>
        </w:rPr>
        <w:t xml:space="preserve">- </w:t>
      </w:r>
      <w:r w:rsidR="00C37A06" w:rsidRPr="00890739">
        <w:rPr>
          <w:rStyle w:val="FontStyle11"/>
          <w:sz w:val="27"/>
          <w:szCs w:val="27"/>
        </w:rPr>
        <w:t>употребление спиртных напитков и наркотических веществ, курение;</w:t>
      </w:r>
    </w:p>
    <w:p w:rsidR="00C37A06" w:rsidRDefault="00D512B0" w:rsidP="009B3F39">
      <w:pPr>
        <w:pStyle w:val="ConsPlusNormal"/>
        <w:ind w:left="284" w:firstLine="0"/>
        <w:jc w:val="both"/>
        <w:rPr>
          <w:rStyle w:val="FontStyle11"/>
          <w:sz w:val="27"/>
          <w:szCs w:val="27"/>
        </w:rPr>
      </w:pPr>
      <w:r w:rsidRPr="00890739">
        <w:rPr>
          <w:rStyle w:val="FontStyle11"/>
          <w:sz w:val="27"/>
          <w:szCs w:val="27"/>
        </w:rPr>
        <w:t xml:space="preserve">- </w:t>
      </w:r>
      <w:r w:rsidR="00C37A06" w:rsidRPr="00890739">
        <w:rPr>
          <w:rStyle w:val="FontStyle11"/>
          <w:sz w:val="27"/>
          <w:szCs w:val="27"/>
        </w:rPr>
        <w:t>самовольн</w:t>
      </w:r>
      <w:r w:rsidR="00CC5664">
        <w:rPr>
          <w:rStyle w:val="FontStyle11"/>
          <w:sz w:val="27"/>
          <w:szCs w:val="27"/>
        </w:rPr>
        <w:t>о</w:t>
      </w:r>
      <w:r w:rsidR="00C37A06" w:rsidRPr="00890739">
        <w:rPr>
          <w:rStyle w:val="FontStyle11"/>
          <w:sz w:val="27"/>
          <w:szCs w:val="27"/>
        </w:rPr>
        <w:t xml:space="preserve"> </w:t>
      </w:r>
      <w:r w:rsidR="004B25D4" w:rsidRPr="00890739">
        <w:rPr>
          <w:rStyle w:val="FontStyle11"/>
          <w:sz w:val="27"/>
          <w:szCs w:val="27"/>
        </w:rPr>
        <w:t>(без предупреждения руководителя</w:t>
      </w:r>
      <w:r w:rsidR="00C37A06" w:rsidRPr="00890739">
        <w:rPr>
          <w:rStyle w:val="FontStyle11"/>
          <w:sz w:val="27"/>
          <w:szCs w:val="27"/>
        </w:rPr>
        <w:t>) отлуч</w:t>
      </w:r>
      <w:r w:rsidR="00CC5664">
        <w:rPr>
          <w:rStyle w:val="FontStyle11"/>
          <w:sz w:val="27"/>
          <w:szCs w:val="27"/>
        </w:rPr>
        <w:t>аться от</w:t>
      </w:r>
      <w:r w:rsidR="00C37A06" w:rsidRPr="00890739">
        <w:rPr>
          <w:rStyle w:val="FontStyle11"/>
          <w:sz w:val="27"/>
          <w:szCs w:val="27"/>
        </w:rPr>
        <w:t xml:space="preserve"> </w:t>
      </w:r>
      <w:r w:rsidR="00CC5664">
        <w:rPr>
          <w:rStyle w:val="FontStyle11"/>
          <w:sz w:val="27"/>
          <w:szCs w:val="27"/>
        </w:rPr>
        <w:t>экскурсионной группы</w:t>
      </w:r>
      <w:r w:rsidR="004B25D4" w:rsidRPr="00890739">
        <w:rPr>
          <w:rStyle w:val="FontStyle11"/>
          <w:sz w:val="27"/>
          <w:szCs w:val="27"/>
        </w:rPr>
        <w:t>.</w:t>
      </w:r>
    </w:p>
    <w:p w:rsidR="00AA3942" w:rsidRPr="00890739" w:rsidRDefault="00AA3942" w:rsidP="009B3F39">
      <w:pPr>
        <w:pStyle w:val="ConsPlusNormal"/>
        <w:ind w:left="284" w:firstLine="0"/>
        <w:jc w:val="both"/>
        <w:rPr>
          <w:rStyle w:val="FontStyle11"/>
          <w:sz w:val="27"/>
          <w:szCs w:val="27"/>
        </w:rPr>
      </w:pPr>
    </w:p>
    <w:p w:rsidR="00C37A06" w:rsidRDefault="00C37A06" w:rsidP="009B3F39">
      <w:pPr>
        <w:pStyle w:val="ConsPlusNormal"/>
        <w:ind w:left="284"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8A11C2" w:rsidRPr="00DF17C9" w:rsidRDefault="008A11C2" w:rsidP="009B3F39">
      <w:pPr>
        <w:widowControl w:val="0"/>
        <w:jc w:val="center"/>
        <w:rPr>
          <w:b/>
          <w:bCs/>
          <w:sz w:val="27"/>
          <w:szCs w:val="27"/>
        </w:rPr>
      </w:pPr>
      <w:r w:rsidRPr="00DF17C9">
        <w:rPr>
          <w:b/>
          <w:bCs/>
          <w:sz w:val="27"/>
          <w:szCs w:val="27"/>
        </w:rPr>
        <w:t>ГЛАВА 3</w:t>
      </w:r>
    </w:p>
    <w:p w:rsidR="00C37A06" w:rsidRPr="00DF17C9" w:rsidRDefault="00C37A06" w:rsidP="009B3F3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F17C9">
        <w:rPr>
          <w:rFonts w:ascii="Times New Roman" w:hAnsi="Times New Roman" w:cs="Times New Roman"/>
          <w:b/>
          <w:bCs/>
          <w:sz w:val="27"/>
          <w:szCs w:val="27"/>
        </w:rPr>
        <w:t xml:space="preserve">ТРЕБОВАНИЯ ПО ОХРАНЕ ТРУДА </w:t>
      </w:r>
      <w:r w:rsidR="005D08C5" w:rsidRPr="00DF17C9">
        <w:rPr>
          <w:rFonts w:ascii="Times New Roman" w:hAnsi="Times New Roman" w:cs="Times New Roman"/>
          <w:b/>
          <w:bCs/>
          <w:sz w:val="27"/>
          <w:szCs w:val="27"/>
        </w:rPr>
        <w:t>ВО ВРЕМЯ ЭКСКУРСИИ</w:t>
      </w:r>
    </w:p>
    <w:p w:rsidR="006417F4" w:rsidRPr="00890739" w:rsidRDefault="006417F4" w:rsidP="009B3F39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501060" w:rsidRPr="00890739" w:rsidRDefault="00501060" w:rsidP="009B3F39">
      <w:pPr>
        <w:pStyle w:val="Style2"/>
        <w:numPr>
          <w:ilvl w:val="0"/>
          <w:numId w:val="24"/>
        </w:numPr>
        <w:spacing w:line="240" w:lineRule="auto"/>
        <w:jc w:val="both"/>
        <w:rPr>
          <w:rStyle w:val="FontStyle11"/>
          <w:sz w:val="27"/>
          <w:szCs w:val="27"/>
        </w:rPr>
      </w:pPr>
      <w:r w:rsidRPr="00890739">
        <w:rPr>
          <w:rStyle w:val="FontStyle11"/>
          <w:sz w:val="27"/>
          <w:szCs w:val="27"/>
        </w:rPr>
        <w:t xml:space="preserve"> Участники экскурси</w:t>
      </w:r>
      <w:r w:rsidR="005E6C82" w:rsidRPr="00890739">
        <w:rPr>
          <w:rStyle w:val="FontStyle11"/>
          <w:sz w:val="27"/>
          <w:szCs w:val="27"/>
        </w:rPr>
        <w:t>онной группы</w:t>
      </w:r>
      <w:r w:rsidRPr="00890739">
        <w:rPr>
          <w:rStyle w:val="FontStyle11"/>
          <w:sz w:val="27"/>
          <w:szCs w:val="27"/>
        </w:rPr>
        <w:t xml:space="preserve"> должны строго следовать за руководителем экскурсионной группы</w:t>
      </w:r>
      <w:r w:rsidR="005E6C82" w:rsidRPr="00890739">
        <w:rPr>
          <w:sz w:val="27"/>
          <w:szCs w:val="27"/>
        </w:rPr>
        <w:t xml:space="preserve"> и лицом, ответственным за проведение экскурсии</w:t>
      </w:r>
      <w:r w:rsidRPr="00890739">
        <w:rPr>
          <w:rStyle w:val="FontStyle11"/>
          <w:sz w:val="27"/>
          <w:szCs w:val="27"/>
        </w:rPr>
        <w:t>.</w:t>
      </w:r>
    </w:p>
    <w:p w:rsidR="00501060" w:rsidRPr="00890739" w:rsidRDefault="00501060" w:rsidP="009B3F39">
      <w:pPr>
        <w:pStyle w:val="Style2"/>
        <w:numPr>
          <w:ilvl w:val="0"/>
          <w:numId w:val="24"/>
        </w:numPr>
        <w:spacing w:line="240" w:lineRule="auto"/>
        <w:jc w:val="both"/>
        <w:rPr>
          <w:rStyle w:val="FontStyle11"/>
          <w:sz w:val="27"/>
          <w:szCs w:val="27"/>
        </w:rPr>
      </w:pPr>
      <w:r w:rsidRPr="00890739">
        <w:rPr>
          <w:rStyle w:val="FontStyle11"/>
          <w:sz w:val="27"/>
          <w:szCs w:val="27"/>
        </w:rPr>
        <w:t xml:space="preserve"> При передвижении не допускается </w:t>
      </w:r>
      <w:r w:rsidR="006D4DFF">
        <w:rPr>
          <w:rStyle w:val="FontStyle11"/>
          <w:sz w:val="27"/>
          <w:szCs w:val="27"/>
        </w:rPr>
        <w:t>самовольно покидать</w:t>
      </w:r>
      <w:r w:rsidRPr="00890739">
        <w:rPr>
          <w:rStyle w:val="FontStyle11"/>
          <w:sz w:val="27"/>
          <w:szCs w:val="27"/>
        </w:rPr>
        <w:t xml:space="preserve"> экскурсионн</w:t>
      </w:r>
      <w:r w:rsidR="006D4DFF">
        <w:rPr>
          <w:rStyle w:val="FontStyle11"/>
          <w:sz w:val="27"/>
          <w:szCs w:val="27"/>
        </w:rPr>
        <w:t>ую</w:t>
      </w:r>
      <w:r w:rsidRPr="00890739">
        <w:rPr>
          <w:rStyle w:val="FontStyle11"/>
          <w:sz w:val="27"/>
          <w:szCs w:val="27"/>
        </w:rPr>
        <w:t xml:space="preserve"> групп</w:t>
      </w:r>
      <w:r w:rsidR="006D4DFF">
        <w:rPr>
          <w:rStyle w:val="FontStyle11"/>
          <w:sz w:val="27"/>
          <w:szCs w:val="27"/>
        </w:rPr>
        <w:t>у</w:t>
      </w:r>
      <w:r w:rsidRPr="00890739">
        <w:rPr>
          <w:rStyle w:val="FontStyle11"/>
          <w:sz w:val="27"/>
          <w:szCs w:val="27"/>
        </w:rPr>
        <w:t>.</w:t>
      </w:r>
      <w:r w:rsidR="00376D1B" w:rsidRPr="00890739">
        <w:rPr>
          <w:rStyle w:val="FontStyle11"/>
          <w:sz w:val="27"/>
          <w:szCs w:val="27"/>
        </w:rPr>
        <w:t xml:space="preserve"> </w:t>
      </w:r>
      <w:r w:rsidR="00335DE5" w:rsidRPr="00890739">
        <w:rPr>
          <w:rStyle w:val="FontStyle11"/>
          <w:sz w:val="27"/>
          <w:szCs w:val="27"/>
        </w:rPr>
        <w:t xml:space="preserve">Передвигайтесь шагом, не разрешается бегать </w:t>
      </w:r>
      <w:r w:rsidR="00335DE5" w:rsidRPr="00890739">
        <w:rPr>
          <w:sz w:val="27"/>
          <w:szCs w:val="27"/>
        </w:rPr>
        <w:t>на территории предприятия, в производственных, вспомогательных и бытовых помещениях.</w:t>
      </w:r>
      <w:r w:rsidR="00B526A0" w:rsidRPr="00890739">
        <w:rPr>
          <w:sz w:val="27"/>
          <w:szCs w:val="27"/>
        </w:rPr>
        <w:t xml:space="preserve"> При передвижении по лестницам держитесь за поручни.</w:t>
      </w:r>
    </w:p>
    <w:p w:rsidR="00501060" w:rsidRPr="00890739" w:rsidRDefault="00501060" w:rsidP="009B3F39">
      <w:pPr>
        <w:pStyle w:val="Style2"/>
        <w:numPr>
          <w:ilvl w:val="0"/>
          <w:numId w:val="24"/>
        </w:numPr>
        <w:spacing w:line="240" w:lineRule="auto"/>
        <w:jc w:val="both"/>
        <w:rPr>
          <w:rStyle w:val="FontStyle11"/>
          <w:sz w:val="27"/>
          <w:szCs w:val="27"/>
        </w:rPr>
      </w:pPr>
      <w:r w:rsidRPr="00890739">
        <w:rPr>
          <w:rStyle w:val="FontStyle11"/>
          <w:sz w:val="27"/>
          <w:szCs w:val="27"/>
        </w:rPr>
        <w:t xml:space="preserve"> Не допускается касаться сырья</w:t>
      </w:r>
      <w:r w:rsidR="00AD5527">
        <w:rPr>
          <w:rStyle w:val="FontStyle11"/>
          <w:sz w:val="27"/>
          <w:szCs w:val="27"/>
        </w:rPr>
        <w:t>, продукции</w:t>
      </w:r>
      <w:r w:rsidRPr="00890739">
        <w:rPr>
          <w:rStyle w:val="FontStyle11"/>
          <w:sz w:val="27"/>
          <w:szCs w:val="27"/>
        </w:rPr>
        <w:t xml:space="preserve"> и технологического оборудования, даже если оно не работает (механизмы могут включаться автоматически).</w:t>
      </w:r>
    </w:p>
    <w:p w:rsidR="00704024" w:rsidRPr="00890739" w:rsidRDefault="00704024" w:rsidP="009B3F39">
      <w:pPr>
        <w:pStyle w:val="Style2"/>
        <w:numPr>
          <w:ilvl w:val="0"/>
          <w:numId w:val="24"/>
        </w:numPr>
        <w:spacing w:line="240" w:lineRule="auto"/>
        <w:jc w:val="both"/>
        <w:rPr>
          <w:sz w:val="27"/>
          <w:szCs w:val="27"/>
        </w:rPr>
      </w:pPr>
      <w:r w:rsidRPr="00890739">
        <w:rPr>
          <w:rStyle w:val="FontStyle11"/>
          <w:sz w:val="27"/>
          <w:szCs w:val="27"/>
        </w:rPr>
        <w:t xml:space="preserve"> Не допускается касаться и открывать </w:t>
      </w:r>
      <w:r w:rsidRPr="00890739">
        <w:rPr>
          <w:sz w:val="27"/>
          <w:szCs w:val="27"/>
        </w:rPr>
        <w:t xml:space="preserve">защитные </w:t>
      </w:r>
      <w:r w:rsidR="00B90F53" w:rsidRPr="00890739">
        <w:rPr>
          <w:sz w:val="27"/>
          <w:szCs w:val="27"/>
        </w:rPr>
        <w:t xml:space="preserve">и блокировочные </w:t>
      </w:r>
      <w:r w:rsidRPr="00890739">
        <w:rPr>
          <w:sz w:val="27"/>
          <w:szCs w:val="27"/>
        </w:rPr>
        <w:t>устройства и приспособления.</w:t>
      </w:r>
    </w:p>
    <w:p w:rsidR="00376D1B" w:rsidRPr="00890739" w:rsidRDefault="00376D1B" w:rsidP="009B3F39">
      <w:pPr>
        <w:pStyle w:val="Style2"/>
        <w:numPr>
          <w:ilvl w:val="0"/>
          <w:numId w:val="24"/>
        </w:numPr>
        <w:spacing w:line="240" w:lineRule="auto"/>
        <w:jc w:val="both"/>
        <w:rPr>
          <w:sz w:val="27"/>
          <w:szCs w:val="27"/>
        </w:rPr>
      </w:pPr>
      <w:r w:rsidRPr="00890739">
        <w:rPr>
          <w:rStyle w:val="FontStyle11"/>
          <w:sz w:val="27"/>
          <w:szCs w:val="27"/>
        </w:rPr>
        <w:t xml:space="preserve"> Не допускается касаться токоведущих частей оборудования, открывать </w:t>
      </w:r>
      <w:proofErr w:type="spellStart"/>
      <w:r w:rsidRPr="00890739">
        <w:rPr>
          <w:rStyle w:val="FontStyle11"/>
          <w:sz w:val="27"/>
          <w:szCs w:val="27"/>
        </w:rPr>
        <w:t>электрощитки</w:t>
      </w:r>
      <w:proofErr w:type="spellEnd"/>
      <w:r w:rsidRPr="00890739">
        <w:rPr>
          <w:rStyle w:val="FontStyle11"/>
          <w:sz w:val="27"/>
          <w:szCs w:val="27"/>
        </w:rPr>
        <w:t>, нажимать на кнопки, рычаги, рубильники.</w:t>
      </w:r>
    </w:p>
    <w:p w:rsidR="00464DD8" w:rsidRPr="00890739" w:rsidRDefault="00464DD8" w:rsidP="009B3F39">
      <w:pPr>
        <w:pStyle w:val="Style2"/>
        <w:numPr>
          <w:ilvl w:val="0"/>
          <w:numId w:val="24"/>
        </w:numPr>
        <w:spacing w:line="240" w:lineRule="auto"/>
        <w:jc w:val="both"/>
        <w:rPr>
          <w:rStyle w:val="FontStyle11"/>
          <w:sz w:val="27"/>
          <w:szCs w:val="27"/>
        </w:rPr>
      </w:pPr>
      <w:r w:rsidRPr="00890739">
        <w:rPr>
          <w:rStyle w:val="FontStyle11"/>
          <w:sz w:val="27"/>
          <w:szCs w:val="27"/>
        </w:rPr>
        <w:t xml:space="preserve"> Не допускается заходить за ограждения и самостоятельно входить в помещения </w:t>
      </w:r>
      <w:r w:rsidR="005A18A9" w:rsidRPr="00890739">
        <w:rPr>
          <w:rStyle w:val="FontStyle11"/>
          <w:sz w:val="27"/>
          <w:szCs w:val="27"/>
        </w:rPr>
        <w:t>предприятия</w:t>
      </w:r>
      <w:r w:rsidRPr="00890739">
        <w:rPr>
          <w:rStyle w:val="FontStyle11"/>
          <w:sz w:val="27"/>
          <w:szCs w:val="27"/>
        </w:rPr>
        <w:t>.</w:t>
      </w:r>
    </w:p>
    <w:p w:rsidR="00B90F53" w:rsidRPr="00890739" w:rsidRDefault="00B90F53" w:rsidP="009B3F39">
      <w:pPr>
        <w:pStyle w:val="Style2"/>
        <w:numPr>
          <w:ilvl w:val="0"/>
          <w:numId w:val="24"/>
        </w:numPr>
        <w:spacing w:line="240" w:lineRule="auto"/>
        <w:jc w:val="both"/>
        <w:rPr>
          <w:rStyle w:val="FontStyle11"/>
          <w:sz w:val="27"/>
          <w:szCs w:val="27"/>
        </w:rPr>
      </w:pPr>
      <w:r w:rsidRPr="00890739">
        <w:rPr>
          <w:rStyle w:val="FontStyle11"/>
          <w:sz w:val="27"/>
          <w:szCs w:val="27"/>
        </w:rPr>
        <w:t xml:space="preserve"> Не допускается облокачиваться на ограждения рабочих зон и лестниц (переходных мостиков)</w:t>
      </w:r>
      <w:r w:rsidR="00C13D06">
        <w:rPr>
          <w:rStyle w:val="FontStyle11"/>
          <w:sz w:val="27"/>
          <w:szCs w:val="27"/>
        </w:rPr>
        <w:t xml:space="preserve">, </w:t>
      </w:r>
      <w:r w:rsidR="006D4DFF">
        <w:rPr>
          <w:rStyle w:val="FontStyle11"/>
          <w:sz w:val="27"/>
          <w:szCs w:val="27"/>
        </w:rPr>
        <w:t>поднима</w:t>
      </w:r>
      <w:r w:rsidR="006D4DFF" w:rsidRPr="00890739">
        <w:rPr>
          <w:rStyle w:val="FontStyle11"/>
          <w:sz w:val="27"/>
          <w:szCs w:val="27"/>
        </w:rPr>
        <w:t>т</w:t>
      </w:r>
      <w:r w:rsidR="006D4DFF">
        <w:rPr>
          <w:rStyle w:val="FontStyle11"/>
          <w:sz w:val="27"/>
          <w:szCs w:val="27"/>
        </w:rPr>
        <w:t>ь</w:t>
      </w:r>
      <w:r w:rsidR="006D4DFF" w:rsidRPr="00890739">
        <w:rPr>
          <w:rStyle w:val="FontStyle11"/>
          <w:sz w:val="27"/>
          <w:szCs w:val="27"/>
        </w:rPr>
        <w:t>с</w:t>
      </w:r>
      <w:r w:rsidR="006D4DFF">
        <w:rPr>
          <w:rStyle w:val="FontStyle11"/>
          <w:sz w:val="27"/>
          <w:szCs w:val="27"/>
        </w:rPr>
        <w:t>я</w:t>
      </w:r>
      <w:r w:rsidR="006D4DFF" w:rsidRPr="00890739">
        <w:rPr>
          <w:rStyle w:val="FontStyle11"/>
          <w:sz w:val="27"/>
          <w:szCs w:val="27"/>
        </w:rPr>
        <w:t xml:space="preserve"> </w:t>
      </w:r>
      <w:r w:rsidR="00977808" w:rsidRPr="00890739">
        <w:rPr>
          <w:rStyle w:val="FontStyle11"/>
          <w:sz w:val="27"/>
          <w:szCs w:val="27"/>
        </w:rPr>
        <w:t>на</w:t>
      </w:r>
      <w:r w:rsidR="00335DE5" w:rsidRPr="00890739">
        <w:rPr>
          <w:rStyle w:val="FontStyle11"/>
          <w:sz w:val="27"/>
          <w:szCs w:val="27"/>
        </w:rPr>
        <w:t xml:space="preserve"> переходны</w:t>
      </w:r>
      <w:r w:rsidR="00977808" w:rsidRPr="00890739">
        <w:rPr>
          <w:rStyle w:val="FontStyle11"/>
          <w:sz w:val="27"/>
          <w:szCs w:val="27"/>
        </w:rPr>
        <w:t>е</w:t>
      </w:r>
      <w:r w:rsidR="00335DE5" w:rsidRPr="00890739">
        <w:rPr>
          <w:rStyle w:val="FontStyle11"/>
          <w:sz w:val="27"/>
          <w:szCs w:val="27"/>
        </w:rPr>
        <w:t xml:space="preserve"> мости</w:t>
      </w:r>
      <w:r w:rsidR="00977808" w:rsidRPr="00890739">
        <w:rPr>
          <w:rStyle w:val="FontStyle11"/>
          <w:sz w:val="27"/>
          <w:szCs w:val="27"/>
        </w:rPr>
        <w:t>ки</w:t>
      </w:r>
      <w:r w:rsidR="006D4DFF">
        <w:rPr>
          <w:rStyle w:val="FontStyle11"/>
          <w:sz w:val="27"/>
          <w:szCs w:val="27"/>
        </w:rPr>
        <w:t>, площадки</w:t>
      </w:r>
      <w:r w:rsidR="00504E8E">
        <w:rPr>
          <w:rStyle w:val="FontStyle11"/>
          <w:sz w:val="27"/>
          <w:szCs w:val="27"/>
        </w:rPr>
        <w:t xml:space="preserve"> для обслуживания оборудования</w:t>
      </w:r>
      <w:r w:rsidR="006D4DFF">
        <w:rPr>
          <w:rStyle w:val="FontStyle11"/>
          <w:sz w:val="27"/>
          <w:szCs w:val="27"/>
        </w:rPr>
        <w:t xml:space="preserve"> и лестницы</w:t>
      </w:r>
      <w:r w:rsidR="00335DE5" w:rsidRPr="00890739">
        <w:rPr>
          <w:rStyle w:val="FontStyle11"/>
          <w:sz w:val="27"/>
          <w:szCs w:val="27"/>
        </w:rPr>
        <w:t>.</w:t>
      </w:r>
    </w:p>
    <w:p w:rsidR="00464DD8" w:rsidRPr="00890739" w:rsidRDefault="00464DD8" w:rsidP="009B3F39">
      <w:pPr>
        <w:pStyle w:val="Style2"/>
        <w:numPr>
          <w:ilvl w:val="0"/>
          <w:numId w:val="24"/>
        </w:numPr>
        <w:spacing w:line="240" w:lineRule="auto"/>
        <w:jc w:val="both"/>
        <w:rPr>
          <w:rStyle w:val="FontStyle11"/>
          <w:sz w:val="27"/>
          <w:szCs w:val="27"/>
        </w:rPr>
      </w:pPr>
      <w:r w:rsidRPr="00890739">
        <w:rPr>
          <w:rStyle w:val="FontStyle11"/>
          <w:sz w:val="27"/>
          <w:szCs w:val="27"/>
        </w:rPr>
        <w:t xml:space="preserve"> Необходимо выполнять требования, обозначенные на плакатах  и табличках безопасности.</w:t>
      </w:r>
    </w:p>
    <w:p w:rsidR="00464DD8" w:rsidRPr="00890739" w:rsidRDefault="00464DD8" w:rsidP="009B3F39">
      <w:pPr>
        <w:pStyle w:val="Style2"/>
        <w:numPr>
          <w:ilvl w:val="0"/>
          <w:numId w:val="24"/>
        </w:numPr>
        <w:spacing w:line="240" w:lineRule="auto"/>
        <w:jc w:val="both"/>
        <w:rPr>
          <w:sz w:val="27"/>
          <w:szCs w:val="27"/>
        </w:rPr>
      </w:pPr>
      <w:r w:rsidRPr="00890739">
        <w:rPr>
          <w:rStyle w:val="FontStyle11"/>
          <w:sz w:val="27"/>
          <w:szCs w:val="27"/>
        </w:rPr>
        <w:t xml:space="preserve"> </w:t>
      </w:r>
      <w:r w:rsidR="00ED18F1" w:rsidRPr="00890739">
        <w:rPr>
          <w:sz w:val="27"/>
          <w:szCs w:val="27"/>
        </w:rPr>
        <w:t>Соблюдайте правила перемещения в помещения</w:t>
      </w:r>
      <w:r w:rsidR="004F4054" w:rsidRPr="00890739">
        <w:rPr>
          <w:sz w:val="27"/>
          <w:szCs w:val="27"/>
        </w:rPr>
        <w:t>х</w:t>
      </w:r>
      <w:r w:rsidR="00ED18F1" w:rsidRPr="00890739">
        <w:rPr>
          <w:sz w:val="27"/>
          <w:szCs w:val="27"/>
        </w:rPr>
        <w:t xml:space="preserve"> </w:t>
      </w:r>
      <w:r w:rsidR="004F4054" w:rsidRPr="00FE61A3">
        <w:rPr>
          <w:sz w:val="27"/>
          <w:szCs w:val="27"/>
        </w:rPr>
        <w:t>предприятия</w:t>
      </w:r>
      <w:r w:rsidR="00ED18F1" w:rsidRPr="00FE61A3">
        <w:rPr>
          <w:sz w:val="27"/>
          <w:szCs w:val="27"/>
        </w:rPr>
        <w:t>,</w:t>
      </w:r>
      <w:r w:rsidR="00ED18F1" w:rsidRPr="00890739">
        <w:rPr>
          <w:sz w:val="27"/>
          <w:szCs w:val="27"/>
        </w:rPr>
        <w:t xml:space="preserve"> пользуясь только установленными проходами.</w:t>
      </w:r>
      <w:r w:rsidR="00335DE5" w:rsidRPr="00890739">
        <w:rPr>
          <w:sz w:val="27"/>
          <w:szCs w:val="27"/>
        </w:rPr>
        <w:t xml:space="preserve"> На территории предприятия пользуйтесь пешеходными дорожками и переходами. При приближении транспортных средств (погрузчики, грузовые и легковые автомобили) необходимо уйти с пути их следования и быть предельно внимательным к их сигналам.</w:t>
      </w:r>
    </w:p>
    <w:p w:rsidR="00ED18F1" w:rsidRDefault="004F4054" w:rsidP="009B3F39">
      <w:pPr>
        <w:pStyle w:val="Style2"/>
        <w:numPr>
          <w:ilvl w:val="0"/>
          <w:numId w:val="24"/>
        </w:numPr>
        <w:spacing w:line="240" w:lineRule="auto"/>
        <w:jc w:val="both"/>
        <w:rPr>
          <w:sz w:val="27"/>
          <w:szCs w:val="27"/>
        </w:rPr>
      </w:pPr>
      <w:r w:rsidRPr="00890739">
        <w:rPr>
          <w:sz w:val="27"/>
          <w:szCs w:val="27"/>
        </w:rPr>
        <w:t xml:space="preserve"> </w:t>
      </w:r>
      <w:r w:rsidR="00704024" w:rsidRPr="00890739">
        <w:rPr>
          <w:sz w:val="27"/>
          <w:szCs w:val="27"/>
        </w:rPr>
        <w:t>Не отвлекайте</w:t>
      </w:r>
      <w:r w:rsidR="00ED18F1" w:rsidRPr="00890739">
        <w:rPr>
          <w:sz w:val="27"/>
          <w:szCs w:val="27"/>
        </w:rPr>
        <w:t xml:space="preserve"> от выполнения своих обязанностей работников </w:t>
      </w:r>
      <w:r w:rsidRPr="00890739">
        <w:rPr>
          <w:sz w:val="27"/>
          <w:szCs w:val="27"/>
        </w:rPr>
        <w:t>предприятия</w:t>
      </w:r>
      <w:r w:rsidR="00ED18F1" w:rsidRPr="00890739">
        <w:rPr>
          <w:sz w:val="27"/>
          <w:szCs w:val="27"/>
        </w:rPr>
        <w:t>.</w:t>
      </w:r>
    </w:p>
    <w:p w:rsidR="00501060" w:rsidRDefault="00501060" w:rsidP="009B3F39">
      <w:pPr>
        <w:pStyle w:val="Style2"/>
        <w:spacing w:line="240" w:lineRule="auto"/>
        <w:jc w:val="both"/>
        <w:rPr>
          <w:rStyle w:val="FontStyle11"/>
          <w:sz w:val="27"/>
          <w:szCs w:val="27"/>
        </w:rPr>
      </w:pPr>
    </w:p>
    <w:p w:rsidR="00AA3942" w:rsidRDefault="00AA3942" w:rsidP="009B3F39">
      <w:pPr>
        <w:pStyle w:val="Style2"/>
        <w:spacing w:line="240" w:lineRule="auto"/>
        <w:jc w:val="both"/>
        <w:rPr>
          <w:rStyle w:val="FontStyle11"/>
          <w:sz w:val="27"/>
          <w:szCs w:val="27"/>
        </w:rPr>
      </w:pPr>
    </w:p>
    <w:p w:rsidR="00501060" w:rsidRPr="00DF17C9" w:rsidRDefault="008A11C2" w:rsidP="009B3F39">
      <w:pPr>
        <w:widowControl w:val="0"/>
        <w:jc w:val="center"/>
        <w:rPr>
          <w:b/>
          <w:bCs/>
          <w:sz w:val="27"/>
          <w:szCs w:val="27"/>
        </w:rPr>
      </w:pPr>
      <w:r w:rsidRPr="00DF17C9">
        <w:rPr>
          <w:b/>
          <w:bCs/>
          <w:sz w:val="27"/>
          <w:szCs w:val="27"/>
        </w:rPr>
        <w:t>ГЛАВА 4</w:t>
      </w:r>
    </w:p>
    <w:p w:rsidR="00501060" w:rsidRPr="00DF17C9" w:rsidRDefault="00501060" w:rsidP="009B3F39">
      <w:pPr>
        <w:widowControl w:val="0"/>
        <w:jc w:val="center"/>
        <w:rPr>
          <w:b/>
          <w:bCs/>
          <w:sz w:val="27"/>
          <w:szCs w:val="27"/>
        </w:rPr>
      </w:pPr>
      <w:r w:rsidRPr="00DF17C9">
        <w:rPr>
          <w:b/>
          <w:bCs/>
          <w:sz w:val="27"/>
          <w:szCs w:val="27"/>
        </w:rPr>
        <w:t xml:space="preserve">  ТРЕБОВАНИЯ </w:t>
      </w:r>
      <w:proofErr w:type="gramStart"/>
      <w:r w:rsidRPr="00DF17C9">
        <w:rPr>
          <w:b/>
          <w:bCs/>
          <w:sz w:val="27"/>
          <w:szCs w:val="27"/>
        </w:rPr>
        <w:t>ОХРАНЫ  ТРУДА</w:t>
      </w:r>
      <w:proofErr w:type="gramEnd"/>
      <w:r w:rsidRPr="00DF17C9">
        <w:rPr>
          <w:b/>
          <w:bCs/>
          <w:sz w:val="27"/>
          <w:szCs w:val="27"/>
        </w:rPr>
        <w:t xml:space="preserve"> ПО ОКОНЧАНИИ ЭКСКУРСИИ</w:t>
      </w:r>
    </w:p>
    <w:p w:rsidR="006417F4" w:rsidRPr="00DF17C9" w:rsidRDefault="006417F4" w:rsidP="009B3F39">
      <w:pPr>
        <w:widowControl w:val="0"/>
        <w:jc w:val="center"/>
        <w:rPr>
          <w:b/>
          <w:bCs/>
          <w:sz w:val="27"/>
          <w:szCs w:val="27"/>
        </w:rPr>
      </w:pPr>
    </w:p>
    <w:p w:rsidR="008A11C2" w:rsidRPr="00890739" w:rsidRDefault="008A11C2" w:rsidP="009B3F39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890739">
        <w:rPr>
          <w:sz w:val="27"/>
          <w:szCs w:val="27"/>
        </w:rPr>
        <w:t xml:space="preserve"> </w:t>
      </w:r>
      <w:r w:rsidR="00501060" w:rsidRPr="00890739">
        <w:rPr>
          <w:sz w:val="27"/>
          <w:szCs w:val="27"/>
        </w:rPr>
        <w:t>После окончания экскурсии руководител</w:t>
      </w:r>
      <w:r w:rsidR="004F4054" w:rsidRPr="00890739">
        <w:rPr>
          <w:sz w:val="27"/>
          <w:szCs w:val="27"/>
        </w:rPr>
        <w:t>ь</w:t>
      </w:r>
      <w:r w:rsidR="00501060" w:rsidRPr="00890739">
        <w:rPr>
          <w:sz w:val="27"/>
          <w:szCs w:val="27"/>
        </w:rPr>
        <w:t xml:space="preserve"> </w:t>
      </w:r>
      <w:r w:rsidR="00D44B3C" w:rsidRPr="00890739">
        <w:rPr>
          <w:sz w:val="27"/>
          <w:szCs w:val="27"/>
        </w:rPr>
        <w:t>и лицо, ответственное за проведени</w:t>
      </w:r>
      <w:r w:rsidR="007064AC" w:rsidRPr="00890739">
        <w:rPr>
          <w:sz w:val="27"/>
          <w:szCs w:val="27"/>
        </w:rPr>
        <w:t>е</w:t>
      </w:r>
      <w:r w:rsidR="00D44B3C" w:rsidRPr="00890739">
        <w:rPr>
          <w:sz w:val="27"/>
          <w:szCs w:val="27"/>
        </w:rPr>
        <w:t xml:space="preserve"> экскурсии </w:t>
      </w:r>
      <w:r w:rsidR="00501060" w:rsidRPr="00890739">
        <w:rPr>
          <w:sz w:val="27"/>
          <w:szCs w:val="27"/>
        </w:rPr>
        <w:t>вывод</w:t>
      </w:r>
      <w:r w:rsidR="004F4054" w:rsidRPr="00890739">
        <w:rPr>
          <w:sz w:val="27"/>
          <w:szCs w:val="27"/>
        </w:rPr>
        <w:t>ит</w:t>
      </w:r>
      <w:r w:rsidR="00501060" w:rsidRPr="00890739">
        <w:rPr>
          <w:sz w:val="27"/>
          <w:szCs w:val="27"/>
        </w:rPr>
        <w:t xml:space="preserve"> всех</w:t>
      </w:r>
      <w:r w:rsidRPr="00890739">
        <w:rPr>
          <w:sz w:val="27"/>
          <w:szCs w:val="27"/>
        </w:rPr>
        <w:t xml:space="preserve"> участников </w:t>
      </w:r>
      <w:r w:rsidR="00501060" w:rsidRPr="00890739">
        <w:rPr>
          <w:sz w:val="27"/>
          <w:szCs w:val="27"/>
        </w:rPr>
        <w:t>с объекта и провер</w:t>
      </w:r>
      <w:r w:rsidR="004F4054" w:rsidRPr="00890739">
        <w:rPr>
          <w:sz w:val="27"/>
          <w:szCs w:val="27"/>
        </w:rPr>
        <w:t>я</w:t>
      </w:r>
      <w:r w:rsidR="00890739" w:rsidRPr="00890739">
        <w:rPr>
          <w:sz w:val="27"/>
          <w:szCs w:val="27"/>
        </w:rPr>
        <w:t>ю</w:t>
      </w:r>
      <w:r w:rsidR="00501060" w:rsidRPr="00890739">
        <w:rPr>
          <w:sz w:val="27"/>
          <w:szCs w:val="27"/>
        </w:rPr>
        <w:t xml:space="preserve">т наличие </w:t>
      </w:r>
      <w:r w:rsidRPr="00890739">
        <w:rPr>
          <w:sz w:val="27"/>
          <w:szCs w:val="27"/>
        </w:rPr>
        <w:t>участников</w:t>
      </w:r>
      <w:r w:rsidR="00501060" w:rsidRPr="00890739">
        <w:rPr>
          <w:sz w:val="27"/>
          <w:szCs w:val="27"/>
        </w:rPr>
        <w:t xml:space="preserve"> по списку.</w:t>
      </w:r>
    </w:p>
    <w:p w:rsidR="008A11C2" w:rsidRPr="00890739" w:rsidRDefault="008A11C2" w:rsidP="009B3F39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890739">
        <w:rPr>
          <w:sz w:val="27"/>
          <w:szCs w:val="27"/>
        </w:rPr>
        <w:t xml:space="preserve"> Снимите санитарную одежду и уберите ее в специально отведенное место. </w:t>
      </w:r>
    </w:p>
    <w:p w:rsidR="00E6303A" w:rsidRDefault="008A11C2" w:rsidP="009B3F39">
      <w:pPr>
        <w:pStyle w:val="Style2"/>
        <w:numPr>
          <w:ilvl w:val="0"/>
          <w:numId w:val="24"/>
        </w:numPr>
        <w:spacing w:line="240" w:lineRule="auto"/>
        <w:jc w:val="both"/>
        <w:rPr>
          <w:sz w:val="27"/>
          <w:szCs w:val="27"/>
        </w:rPr>
      </w:pPr>
      <w:r w:rsidRPr="00890739">
        <w:rPr>
          <w:sz w:val="27"/>
          <w:szCs w:val="27"/>
        </w:rPr>
        <w:t xml:space="preserve"> </w:t>
      </w:r>
      <w:r w:rsidR="00E6303A" w:rsidRPr="00890739">
        <w:rPr>
          <w:rStyle w:val="FontStyle11"/>
          <w:sz w:val="27"/>
          <w:szCs w:val="27"/>
        </w:rPr>
        <w:t xml:space="preserve">Обо всех недостатках, обнаруженных во время экскурсии, участники </w:t>
      </w:r>
      <w:r w:rsidR="00890739" w:rsidRPr="00890739">
        <w:rPr>
          <w:rStyle w:val="FontStyle11"/>
          <w:sz w:val="27"/>
          <w:szCs w:val="27"/>
        </w:rPr>
        <w:t xml:space="preserve">экскурсионной группы </w:t>
      </w:r>
      <w:r w:rsidR="00E6303A" w:rsidRPr="00890739">
        <w:rPr>
          <w:rStyle w:val="FontStyle11"/>
          <w:sz w:val="27"/>
          <w:szCs w:val="27"/>
        </w:rPr>
        <w:t>должны сообщать руководителю экскурсии</w:t>
      </w:r>
      <w:r w:rsidR="007064AC" w:rsidRPr="00890739">
        <w:rPr>
          <w:sz w:val="27"/>
          <w:szCs w:val="27"/>
        </w:rPr>
        <w:t xml:space="preserve"> и лицу, ответственному за проведени</w:t>
      </w:r>
      <w:r w:rsidR="009B3F39" w:rsidRPr="00890739">
        <w:rPr>
          <w:sz w:val="27"/>
          <w:szCs w:val="27"/>
        </w:rPr>
        <w:t>е</w:t>
      </w:r>
      <w:r w:rsidR="007064AC" w:rsidRPr="00890739">
        <w:rPr>
          <w:sz w:val="27"/>
          <w:szCs w:val="27"/>
        </w:rPr>
        <w:t xml:space="preserve"> экскурсии</w:t>
      </w:r>
      <w:r w:rsidR="00E6303A" w:rsidRPr="00890739">
        <w:rPr>
          <w:rStyle w:val="FontStyle11"/>
          <w:sz w:val="27"/>
          <w:szCs w:val="27"/>
        </w:rPr>
        <w:t>.</w:t>
      </w:r>
      <w:r w:rsidR="00E6303A" w:rsidRPr="00890739">
        <w:rPr>
          <w:sz w:val="27"/>
          <w:szCs w:val="27"/>
        </w:rPr>
        <w:t xml:space="preserve"> </w:t>
      </w:r>
    </w:p>
    <w:p w:rsidR="007A471D" w:rsidRDefault="007A471D" w:rsidP="007A471D">
      <w:pPr>
        <w:pStyle w:val="Style2"/>
        <w:spacing w:line="240" w:lineRule="auto"/>
        <w:jc w:val="both"/>
        <w:rPr>
          <w:sz w:val="27"/>
          <w:szCs w:val="27"/>
        </w:rPr>
      </w:pPr>
    </w:p>
    <w:p w:rsidR="007A471D" w:rsidRDefault="007A471D" w:rsidP="007A471D">
      <w:pPr>
        <w:pStyle w:val="Style2"/>
        <w:spacing w:line="240" w:lineRule="auto"/>
        <w:jc w:val="both"/>
        <w:rPr>
          <w:sz w:val="27"/>
          <w:szCs w:val="27"/>
        </w:rPr>
      </w:pPr>
    </w:p>
    <w:p w:rsidR="008A11C2" w:rsidRPr="00DF17C9" w:rsidRDefault="008A11C2" w:rsidP="009B3F39">
      <w:pPr>
        <w:widowControl w:val="0"/>
        <w:jc w:val="center"/>
        <w:rPr>
          <w:b/>
          <w:bCs/>
          <w:sz w:val="27"/>
          <w:szCs w:val="27"/>
        </w:rPr>
      </w:pPr>
      <w:r w:rsidRPr="00DF17C9">
        <w:rPr>
          <w:b/>
          <w:bCs/>
          <w:sz w:val="27"/>
          <w:szCs w:val="27"/>
        </w:rPr>
        <w:t>ГЛАВА 5</w:t>
      </w:r>
    </w:p>
    <w:p w:rsidR="00C37A06" w:rsidRPr="00DF17C9" w:rsidRDefault="00C37A06" w:rsidP="009B3F3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F17C9">
        <w:rPr>
          <w:rFonts w:ascii="Times New Roman" w:hAnsi="Times New Roman" w:cs="Times New Roman"/>
          <w:b/>
          <w:bCs/>
          <w:sz w:val="27"/>
          <w:szCs w:val="27"/>
        </w:rPr>
        <w:t>ТРЕБОВАНИЯ ПО ОХРАНЕ ТРУДА В АВАРИЙНЫХ СИТУАЦИЯХ</w:t>
      </w:r>
    </w:p>
    <w:p w:rsidR="006417F4" w:rsidRPr="00DF17C9" w:rsidRDefault="006417F4" w:rsidP="009B3F3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985806" w:rsidRPr="00890739" w:rsidRDefault="000F11AD" w:rsidP="009B3F39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890739">
        <w:rPr>
          <w:sz w:val="27"/>
          <w:szCs w:val="27"/>
        </w:rPr>
        <w:t xml:space="preserve"> Участники </w:t>
      </w:r>
      <w:r w:rsidR="000F56BF" w:rsidRPr="00890739">
        <w:rPr>
          <w:rStyle w:val="FontStyle11"/>
          <w:sz w:val="27"/>
          <w:szCs w:val="27"/>
        </w:rPr>
        <w:t xml:space="preserve">экскурсионной группы </w:t>
      </w:r>
      <w:r w:rsidRPr="00890739">
        <w:rPr>
          <w:sz w:val="27"/>
          <w:szCs w:val="27"/>
        </w:rPr>
        <w:t>выводятся руководител</w:t>
      </w:r>
      <w:r w:rsidR="004F4054" w:rsidRPr="00890739">
        <w:rPr>
          <w:sz w:val="27"/>
          <w:szCs w:val="27"/>
        </w:rPr>
        <w:t>ем</w:t>
      </w:r>
      <w:r w:rsidRPr="00890739">
        <w:rPr>
          <w:sz w:val="27"/>
          <w:szCs w:val="27"/>
        </w:rPr>
        <w:t xml:space="preserve"> экскурсии </w:t>
      </w:r>
      <w:r w:rsidR="00957288" w:rsidRPr="00890739">
        <w:rPr>
          <w:sz w:val="27"/>
          <w:szCs w:val="27"/>
        </w:rPr>
        <w:t xml:space="preserve">и лицом, ответственным за проведение экскурсии </w:t>
      </w:r>
      <w:r w:rsidRPr="00890739">
        <w:rPr>
          <w:sz w:val="27"/>
          <w:szCs w:val="27"/>
        </w:rPr>
        <w:t xml:space="preserve">в безопасное место </w:t>
      </w:r>
      <w:proofErr w:type="gramStart"/>
      <w:r w:rsidR="000B0F0D" w:rsidRPr="00890739">
        <w:rPr>
          <w:sz w:val="27"/>
          <w:szCs w:val="27"/>
        </w:rPr>
        <w:t>согласно схем</w:t>
      </w:r>
      <w:proofErr w:type="gramEnd"/>
      <w:r w:rsidR="000B0F0D" w:rsidRPr="00890739">
        <w:rPr>
          <w:sz w:val="27"/>
          <w:szCs w:val="27"/>
        </w:rPr>
        <w:t xml:space="preserve"> </w:t>
      </w:r>
      <w:r w:rsidR="000B0F0D" w:rsidRPr="00890739">
        <w:rPr>
          <w:sz w:val="27"/>
          <w:szCs w:val="27"/>
        </w:rPr>
        <w:lastRenderedPageBreak/>
        <w:t xml:space="preserve">эвакуации и знаков </w:t>
      </w:r>
      <w:r w:rsidRPr="00890739">
        <w:rPr>
          <w:sz w:val="27"/>
          <w:szCs w:val="27"/>
        </w:rPr>
        <w:t>в</w:t>
      </w:r>
      <w:r w:rsidR="00C37A06" w:rsidRPr="00890739">
        <w:rPr>
          <w:sz w:val="27"/>
          <w:szCs w:val="27"/>
        </w:rPr>
        <w:t xml:space="preserve"> случае аварийной ситуации на месте экскурсии</w:t>
      </w:r>
      <w:r w:rsidRPr="00890739">
        <w:rPr>
          <w:sz w:val="27"/>
          <w:szCs w:val="27"/>
        </w:rPr>
        <w:t xml:space="preserve"> если:</w:t>
      </w:r>
    </w:p>
    <w:p w:rsidR="00DF153C" w:rsidRPr="00890739" w:rsidRDefault="00DF153C" w:rsidP="009B3F39">
      <w:pPr>
        <w:widowControl w:val="0"/>
        <w:autoSpaceDE w:val="0"/>
        <w:autoSpaceDN w:val="0"/>
        <w:adjustRightInd w:val="0"/>
        <w:ind w:left="360"/>
        <w:jc w:val="both"/>
        <w:rPr>
          <w:sz w:val="27"/>
          <w:szCs w:val="27"/>
        </w:rPr>
      </w:pPr>
      <w:r w:rsidRPr="00890739">
        <w:rPr>
          <w:sz w:val="27"/>
          <w:szCs w:val="27"/>
        </w:rPr>
        <w:t>-</w:t>
      </w:r>
      <w:r w:rsidR="000F11AD" w:rsidRPr="00890739">
        <w:rPr>
          <w:sz w:val="27"/>
          <w:szCs w:val="27"/>
        </w:rPr>
        <w:t xml:space="preserve"> выявилась неисправность оборудования, которая может привести к аварии или несчастному случаю; </w:t>
      </w:r>
    </w:p>
    <w:p w:rsidR="000F11AD" w:rsidRPr="00890739" w:rsidRDefault="00DF153C" w:rsidP="009B3F39">
      <w:pPr>
        <w:widowControl w:val="0"/>
        <w:autoSpaceDE w:val="0"/>
        <w:autoSpaceDN w:val="0"/>
        <w:adjustRightInd w:val="0"/>
        <w:ind w:left="360"/>
        <w:jc w:val="both"/>
        <w:rPr>
          <w:sz w:val="27"/>
          <w:szCs w:val="27"/>
        </w:rPr>
      </w:pPr>
      <w:r w:rsidRPr="00890739">
        <w:rPr>
          <w:sz w:val="27"/>
          <w:szCs w:val="27"/>
        </w:rPr>
        <w:t xml:space="preserve">- </w:t>
      </w:r>
      <w:r w:rsidR="000F11AD" w:rsidRPr="00890739">
        <w:rPr>
          <w:sz w:val="27"/>
          <w:szCs w:val="27"/>
        </w:rPr>
        <w:t xml:space="preserve">ощущается воздействие электрического тока на тело человека (поражение электрическим током возникает в результате случайного прикосновения или опасного приближения к частям оборудования, находящимся под напряжением); </w:t>
      </w:r>
    </w:p>
    <w:p w:rsidR="000F11AD" w:rsidRDefault="00DF153C" w:rsidP="009B3F39">
      <w:pPr>
        <w:widowControl w:val="0"/>
        <w:autoSpaceDE w:val="0"/>
        <w:autoSpaceDN w:val="0"/>
        <w:adjustRightInd w:val="0"/>
        <w:ind w:left="360"/>
        <w:jc w:val="both"/>
        <w:rPr>
          <w:sz w:val="27"/>
          <w:szCs w:val="27"/>
        </w:rPr>
      </w:pPr>
      <w:r w:rsidRPr="00890739">
        <w:rPr>
          <w:sz w:val="27"/>
          <w:szCs w:val="27"/>
        </w:rPr>
        <w:t>-</w:t>
      </w:r>
      <w:r w:rsidR="000F11AD" w:rsidRPr="00890739">
        <w:rPr>
          <w:sz w:val="27"/>
          <w:szCs w:val="27"/>
        </w:rPr>
        <w:t xml:space="preserve"> появился несвойственный шум из оборудования, вибрация сверх допустимых норм или его поломка; </w:t>
      </w:r>
    </w:p>
    <w:p w:rsidR="000E3DC5" w:rsidRPr="00890739" w:rsidRDefault="000E3DC5" w:rsidP="009B3F39">
      <w:pPr>
        <w:widowControl w:val="0"/>
        <w:autoSpaceDE w:val="0"/>
        <w:autoSpaceDN w:val="0"/>
        <w:adjustRightInd w:val="0"/>
        <w:ind w:left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890739">
        <w:rPr>
          <w:sz w:val="27"/>
          <w:szCs w:val="27"/>
        </w:rPr>
        <w:t>ощущается</w:t>
      </w:r>
      <w:r>
        <w:rPr>
          <w:sz w:val="27"/>
          <w:szCs w:val="27"/>
        </w:rPr>
        <w:t xml:space="preserve"> запах газа;</w:t>
      </w:r>
    </w:p>
    <w:p w:rsidR="004F4054" w:rsidRPr="00890739" w:rsidRDefault="004F4054" w:rsidP="009B3F39">
      <w:pPr>
        <w:widowControl w:val="0"/>
        <w:autoSpaceDE w:val="0"/>
        <w:autoSpaceDN w:val="0"/>
        <w:adjustRightInd w:val="0"/>
        <w:ind w:left="360"/>
        <w:jc w:val="both"/>
        <w:rPr>
          <w:sz w:val="27"/>
          <w:szCs w:val="27"/>
        </w:rPr>
      </w:pPr>
      <w:r w:rsidRPr="00890739">
        <w:rPr>
          <w:sz w:val="27"/>
          <w:szCs w:val="27"/>
        </w:rPr>
        <w:t xml:space="preserve">- появился дым и запах, характерный для горящей изоляции вследствие перегрузки оборудования, пробоя изоляции электрической проводки; </w:t>
      </w:r>
    </w:p>
    <w:p w:rsidR="000B0F0D" w:rsidRPr="00890739" w:rsidRDefault="00DF153C" w:rsidP="009B3F39">
      <w:pPr>
        <w:widowControl w:val="0"/>
        <w:autoSpaceDE w:val="0"/>
        <w:autoSpaceDN w:val="0"/>
        <w:adjustRightInd w:val="0"/>
        <w:ind w:left="360"/>
        <w:jc w:val="both"/>
        <w:rPr>
          <w:sz w:val="27"/>
          <w:szCs w:val="27"/>
        </w:rPr>
      </w:pPr>
      <w:r w:rsidRPr="00890739">
        <w:rPr>
          <w:sz w:val="27"/>
          <w:szCs w:val="27"/>
        </w:rPr>
        <w:t>-</w:t>
      </w:r>
      <w:r w:rsidR="000F11AD" w:rsidRPr="00890739">
        <w:rPr>
          <w:sz w:val="27"/>
          <w:szCs w:val="27"/>
        </w:rPr>
        <w:t xml:space="preserve"> в случае загорания электродвигателя, электрической проводки или пожара в цехе, которые могут возникнуть из-за нарушения противопожарного ре</w:t>
      </w:r>
      <w:r w:rsidR="000B0F0D" w:rsidRPr="00890739">
        <w:rPr>
          <w:sz w:val="27"/>
          <w:szCs w:val="27"/>
        </w:rPr>
        <w:t>жима.</w:t>
      </w:r>
    </w:p>
    <w:p w:rsidR="003015F1" w:rsidRDefault="00957288" w:rsidP="009B3F39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890739">
        <w:rPr>
          <w:sz w:val="27"/>
          <w:szCs w:val="27"/>
        </w:rPr>
        <w:t xml:space="preserve"> </w:t>
      </w:r>
      <w:r w:rsidR="003015F1" w:rsidRPr="00890739">
        <w:rPr>
          <w:sz w:val="27"/>
          <w:szCs w:val="27"/>
        </w:rPr>
        <w:t>При получении травмы участником экскурсии необходимо прекратить воздействие   травмирующего   фактора</w:t>
      </w:r>
      <w:proofErr w:type="gramStart"/>
      <w:r w:rsidR="003015F1" w:rsidRPr="00890739">
        <w:rPr>
          <w:sz w:val="27"/>
          <w:szCs w:val="27"/>
        </w:rPr>
        <w:t xml:space="preserve">   (</w:t>
      </w:r>
      <w:proofErr w:type="gramEnd"/>
      <w:r w:rsidR="003015F1" w:rsidRPr="00890739">
        <w:rPr>
          <w:sz w:val="27"/>
          <w:szCs w:val="27"/>
        </w:rPr>
        <w:t xml:space="preserve">если   он   имеется), оказать пострадавшему первую (доврачебную) помощь,  вызвать  медработника   здравпункта   по  тел.: </w:t>
      </w:r>
      <w:r w:rsidR="00DF17C9">
        <w:rPr>
          <w:sz w:val="27"/>
          <w:szCs w:val="27"/>
        </w:rPr>
        <w:t>13</w:t>
      </w:r>
      <w:r w:rsidR="00087D78">
        <w:rPr>
          <w:sz w:val="27"/>
          <w:szCs w:val="27"/>
        </w:rPr>
        <w:t>4</w:t>
      </w:r>
      <w:r w:rsidR="003015F1" w:rsidRPr="00890739">
        <w:rPr>
          <w:sz w:val="27"/>
          <w:szCs w:val="27"/>
        </w:rPr>
        <w:t>,</w:t>
      </w:r>
      <w:r w:rsidR="003015F1" w:rsidRPr="00890739">
        <w:rPr>
          <w:b/>
          <w:sz w:val="27"/>
          <w:szCs w:val="27"/>
        </w:rPr>
        <w:t xml:space="preserve">  </w:t>
      </w:r>
      <w:r w:rsidR="003015F1" w:rsidRPr="00890739">
        <w:rPr>
          <w:sz w:val="27"/>
          <w:szCs w:val="27"/>
        </w:rPr>
        <w:t>а при необходимости доставить пострадавшего в здравпункт или другую организацию здравоохранения.</w:t>
      </w:r>
      <w:r w:rsidR="000F11AD" w:rsidRPr="00890739">
        <w:rPr>
          <w:sz w:val="27"/>
          <w:szCs w:val="27"/>
        </w:rPr>
        <w:t xml:space="preserve"> </w:t>
      </w:r>
      <w:r w:rsidR="00032869" w:rsidRPr="00890739">
        <w:rPr>
          <w:sz w:val="27"/>
          <w:szCs w:val="27"/>
        </w:rPr>
        <w:t xml:space="preserve">Обеспечить </w:t>
      </w:r>
      <w:r w:rsidR="003015F1" w:rsidRPr="00890739">
        <w:rPr>
          <w:sz w:val="27"/>
          <w:szCs w:val="27"/>
        </w:rPr>
        <w:t>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составления схемы, протокола, фотографирования и иным методом.</w:t>
      </w:r>
    </w:p>
    <w:p w:rsidR="00E2602B" w:rsidRDefault="00E2602B" w:rsidP="00E2602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2602B" w:rsidRDefault="00E2602B" w:rsidP="00E2602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2602B" w:rsidRDefault="00E2602B" w:rsidP="00E2602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2602B" w:rsidRDefault="00E2602B" w:rsidP="00E2602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2602B" w:rsidRDefault="00E2602B" w:rsidP="00E2602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2602B" w:rsidRDefault="00E2602B" w:rsidP="00E2602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1"/>
        <w:gridCol w:w="4781"/>
      </w:tblGrid>
      <w:tr w:rsidR="00E2602B" w:rsidRPr="005D38ED" w:rsidTr="00A0438F">
        <w:tc>
          <w:tcPr>
            <w:tcW w:w="4781" w:type="dxa"/>
            <w:hideMark/>
          </w:tcPr>
          <w:p w:rsidR="00E2602B" w:rsidRPr="005D38ED" w:rsidRDefault="00E2602B" w:rsidP="00A0438F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5D38ED">
              <w:rPr>
                <w:sz w:val="28"/>
                <w:szCs w:val="28"/>
                <w:lang w:eastAsia="ru-RU"/>
              </w:rPr>
              <w:t>СОГЛАСОВАНО</w:t>
            </w:r>
            <w:r w:rsidR="00087D78">
              <w:rPr>
                <w:sz w:val="28"/>
                <w:szCs w:val="28"/>
                <w:lang w:eastAsia="ru-RU"/>
              </w:rPr>
              <w:t>:</w:t>
            </w:r>
            <w:r>
              <w:rPr>
                <w:sz w:val="28"/>
                <w:szCs w:val="28"/>
                <w:lang w:eastAsia="ru-RU"/>
              </w:rPr>
              <w:t xml:space="preserve">                                       </w:t>
            </w:r>
          </w:p>
          <w:p w:rsidR="00E2602B" w:rsidRPr="005D38ED" w:rsidRDefault="00E2602B" w:rsidP="00A0438F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5D38ED">
              <w:rPr>
                <w:sz w:val="28"/>
                <w:szCs w:val="28"/>
                <w:lang w:eastAsia="ru-RU"/>
              </w:rPr>
              <w:t>Ведущий инженер по ОТ</w:t>
            </w:r>
          </w:p>
          <w:p w:rsidR="00E2602B" w:rsidRPr="005D38ED" w:rsidRDefault="00E2602B" w:rsidP="00A0438F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5D38ED">
              <w:rPr>
                <w:sz w:val="28"/>
                <w:szCs w:val="28"/>
                <w:lang w:eastAsia="ru-RU"/>
              </w:rPr>
              <w:t xml:space="preserve">____________     </w:t>
            </w:r>
            <w:proofErr w:type="spellStart"/>
            <w:r w:rsidRPr="005D38ED">
              <w:rPr>
                <w:sz w:val="28"/>
                <w:szCs w:val="28"/>
                <w:lang w:eastAsia="ru-RU"/>
              </w:rPr>
              <w:t>О.Р.Фрунзе</w:t>
            </w:r>
            <w:proofErr w:type="spellEnd"/>
          </w:p>
        </w:tc>
        <w:tc>
          <w:tcPr>
            <w:tcW w:w="4781" w:type="dxa"/>
            <w:hideMark/>
          </w:tcPr>
          <w:p w:rsidR="00E2602B" w:rsidRDefault="00E2602B" w:rsidP="00A0438F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РАЗРАБОТАЛ</w:t>
            </w:r>
            <w:r w:rsidR="00087D78">
              <w:rPr>
                <w:sz w:val="28"/>
                <w:szCs w:val="28"/>
                <w:lang w:eastAsia="ru-RU"/>
              </w:rPr>
              <w:t>:</w:t>
            </w:r>
          </w:p>
          <w:p w:rsidR="00E2602B" w:rsidRDefault="00E2602B" w:rsidP="00A0438F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 отдела маркетинга</w:t>
            </w:r>
          </w:p>
          <w:p w:rsidR="00E2602B" w:rsidRDefault="00E2602B" w:rsidP="00A0438F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______________</w:t>
            </w:r>
            <w:proofErr w:type="gramStart"/>
            <w:r>
              <w:rPr>
                <w:sz w:val="28"/>
                <w:szCs w:val="28"/>
                <w:lang w:eastAsia="ru-RU"/>
              </w:rPr>
              <w:t>_  Пекарская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А.Н.</w:t>
            </w:r>
          </w:p>
          <w:p w:rsidR="00E2602B" w:rsidRPr="005D38ED" w:rsidRDefault="00E2602B" w:rsidP="00A0438F">
            <w:pPr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E2602B" w:rsidRPr="00E2602B" w:rsidRDefault="00E2602B" w:rsidP="00E2602B">
      <w:pPr>
        <w:widowControl w:val="0"/>
        <w:autoSpaceDE w:val="0"/>
        <w:autoSpaceDN w:val="0"/>
        <w:adjustRightInd w:val="0"/>
        <w:jc w:val="both"/>
        <w:rPr>
          <w:sz w:val="27"/>
          <w:szCs w:val="27"/>
          <w:lang w:val="ru-BY"/>
        </w:rPr>
      </w:pPr>
    </w:p>
    <w:p w:rsidR="009B3F39" w:rsidRPr="00B01F81" w:rsidRDefault="009B3F39" w:rsidP="009B3F39">
      <w:pPr>
        <w:widowControl w:val="0"/>
        <w:jc w:val="both"/>
        <w:rPr>
          <w:sz w:val="27"/>
          <w:szCs w:val="27"/>
        </w:rPr>
      </w:pPr>
    </w:p>
    <w:p w:rsidR="00517CB5" w:rsidRPr="00B01F81" w:rsidRDefault="00517CB5" w:rsidP="009B3F39">
      <w:pPr>
        <w:widowControl w:val="0"/>
        <w:jc w:val="both"/>
        <w:rPr>
          <w:sz w:val="27"/>
          <w:szCs w:val="27"/>
        </w:rPr>
      </w:pPr>
    </w:p>
    <w:p w:rsidR="009B3F39" w:rsidRPr="00890739" w:rsidRDefault="009B3F39" w:rsidP="009B3F39">
      <w:pPr>
        <w:widowControl w:val="0"/>
        <w:rPr>
          <w:sz w:val="27"/>
          <w:szCs w:val="27"/>
        </w:rPr>
      </w:pPr>
    </w:p>
    <w:p w:rsidR="00985806" w:rsidRPr="00890739" w:rsidRDefault="00B41182" w:rsidP="00B01F81">
      <w:pPr>
        <w:widowControl w:val="0"/>
        <w:rPr>
          <w:b/>
          <w:sz w:val="27"/>
          <w:szCs w:val="27"/>
        </w:rPr>
      </w:pPr>
      <w:r w:rsidRPr="00890739">
        <w:rPr>
          <w:sz w:val="27"/>
          <w:szCs w:val="27"/>
        </w:rPr>
        <w:tab/>
      </w:r>
      <w:bookmarkEnd w:id="0"/>
    </w:p>
    <w:sectPr w:rsidR="00985806" w:rsidRPr="00890739" w:rsidSect="00C40FF0">
      <w:footerReference w:type="even" r:id="rId7"/>
      <w:footerReference w:type="default" r:id="rId8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739" w:rsidRDefault="00D85739">
      <w:r>
        <w:separator/>
      </w:r>
    </w:p>
  </w:endnote>
  <w:endnote w:type="continuationSeparator" w:id="0">
    <w:p w:rsidR="00D85739" w:rsidRDefault="00D8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942" w:rsidRDefault="00AA3942" w:rsidP="005B637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A3942" w:rsidRDefault="00AA3942" w:rsidP="005B637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942" w:rsidRDefault="00AA3942" w:rsidP="005B637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F0526">
      <w:rPr>
        <w:rStyle w:val="a4"/>
        <w:noProof/>
      </w:rPr>
      <w:t>4</w:t>
    </w:r>
    <w:r>
      <w:rPr>
        <w:rStyle w:val="a4"/>
      </w:rPr>
      <w:fldChar w:fldCharType="end"/>
    </w:r>
  </w:p>
  <w:p w:rsidR="00AA3942" w:rsidRDefault="00AA3942" w:rsidP="005B637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739" w:rsidRDefault="00D85739">
      <w:r>
        <w:separator/>
      </w:r>
    </w:p>
  </w:footnote>
  <w:footnote w:type="continuationSeparator" w:id="0">
    <w:p w:rsidR="00D85739" w:rsidRDefault="00D85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754D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0401701"/>
    <w:multiLevelType w:val="multilevel"/>
    <w:tmpl w:val="6F80F966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F96460"/>
    <w:multiLevelType w:val="multilevel"/>
    <w:tmpl w:val="2E78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C56E88"/>
    <w:multiLevelType w:val="hybridMultilevel"/>
    <w:tmpl w:val="30966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1674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17647AC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18024539"/>
    <w:multiLevelType w:val="multilevel"/>
    <w:tmpl w:val="40A4455A"/>
    <w:lvl w:ilvl="0">
      <w:start w:val="1"/>
      <w:numFmt w:val="decimal"/>
      <w:lvlText w:val="%1.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7" w15:restartNumberingAfterBreak="0">
    <w:nsid w:val="18540033"/>
    <w:multiLevelType w:val="multilevel"/>
    <w:tmpl w:val="E68C0BC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95227C9"/>
    <w:multiLevelType w:val="multilevel"/>
    <w:tmpl w:val="DB308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B315B6A"/>
    <w:multiLevelType w:val="hybridMultilevel"/>
    <w:tmpl w:val="765E7184"/>
    <w:lvl w:ilvl="0" w:tplc="79F4ED7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343342"/>
    <w:multiLevelType w:val="hybridMultilevel"/>
    <w:tmpl w:val="B256449A"/>
    <w:lvl w:ilvl="0" w:tplc="11D0A81C">
      <w:start w:val="49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C94DD8"/>
    <w:multiLevelType w:val="multilevel"/>
    <w:tmpl w:val="A798DA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24994224"/>
    <w:multiLevelType w:val="multilevel"/>
    <w:tmpl w:val="A798DA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26F664AE"/>
    <w:multiLevelType w:val="multilevel"/>
    <w:tmpl w:val="361E665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8AE6555"/>
    <w:multiLevelType w:val="multilevel"/>
    <w:tmpl w:val="F9E2E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>
      <w:start w:val="6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2A0F30E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2B145173"/>
    <w:multiLevelType w:val="multilevel"/>
    <w:tmpl w:val="D2C451F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690" w:hanging="6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7" w15:restartNumberingAfterBreak="0">
    <w:nsid w:val="313629E7"/>
    <w:multiLevelType w:val="multilevel"/>
    <w:tmpl w:val="CA6E57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8" w15:restartNumberingAfterBreak="0">
    <w:nsid w:val="34B129A2"/>
    <w:multiLevelType w:val="multilevel"/>
    <w:tmpl w:val="DB308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5CA3EBE"/>
    <w:multiLevelType w:val="multilevel"/>
    <w:tmpl w:val="14882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3D0025"/>
    <w:multiLevelType w:val="multilevel"/>
    <w:tmpl w:val="69DA4A5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65D5B1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7D81D5A"/>
    <w:multiLevelType w:val="multilevel"/>
    <w:tmpl w:val="4858C25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45103BCF"/>
    <w:multiLevelType w:val="multilevel"/>
    <w:tmpl w:val="F9E2E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>
      <w:start w:val="6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45F21B88"/>
    <w:multiLevelType w:val="multilevel"/>
    <w:tmpl w:val="C2163736"/>
    <w:lvl w:ilvl="0">
      <w:start w:val="2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25" w15:restartNumberingAfterBreak="0">
    <w:nsid w:val="48151A2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485D578E"/>
    <w:multiLevelType w:val="multilevel"/>
    <w:tmpl w:val="B70CC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493A0AD5"/>
    <w:multiLevelType w:val="multilevel"/>
    <w:tmpl w:val="55842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6F55D3"/>
    <w:multiLevelType w:val="multilevel"/>
    <w:tmpl w:val="B256449A"/>
    <w:lvl w:ilvl="0">
      <w:start w:val="49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E45A0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0">
    <w:nsid w:val="50186F8F"/>
    <w:multiLevelType w:val="hybridMultilevel"/>
    <w:tmpl w:val="2E784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3301AB"/>
    <w:multiLevelType w:val="multilevel"/>
    <w:tmpl w:val="2E1064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3757048"/>
    <w:multiLevelType w:val="multilevel"/>
    <w:tmpl w:val="CA6E57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3" w15:restartNumberingAfterBreak="0">
    <w:nsid w:val="54370A10"/>
    <w:multiLevelType w:val="multilevel"/>
    <w:tmpl w:val="DB308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56E3576"/>
    <w:multiLevelType w:val="multilevel"/>
    <w:tmpl w:val="2E1064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 w15:restartNumberingAfterBreak="0">
    <w:nsid w:val="560D6DC8"/>
    <w:multiLevelType w:val="multilevel"/>
    <w:tmpl w:val="DB308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9403E4C"/>
    <w:multiLevelType w:val="hybridMultilevel"/>
    <w:tmpl w:val="96301DD0"/>
    <w:lvl w:ilvl="0" w:tplc="7DA6C93C">
      <w:start w:val="5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0E01C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 w15:restartNumberingAfterBreak="0">
    <w:nsid w:val="626C26B1"/>
    <w:multiLevelType w:val="multilevel"/>
    <w:tmpl w:val="886AD2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9" w15:restartNumberingAfterBreak="0">
    <w:nsid w:val="68DC1A43"/>
    <w:multiLevelType w:val="multilevel"/>
    <w:tmpl w:val="664871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40" w15:restartNumberingAfterBreak="0">
    <w:nsid w:val="6BC650D7"/>
    <w:multiLevelType w:val="multilevel"/>
    <w:tmpl w:val="DB308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DCB59B0"/>
    <w:multiLevelType w:val="multilevel"/>
    <w:tmpl w:val="CA6E57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42" w15:restartNumberingAfterBreak="0">
    <w:nsid w:val="72D7776B"/>
    <w:multiLevelType w:val="hybridMultilevel"/>
    <w:tmpl w:val="6A2A6318"/>
    <w:lvl w:ilvl="0" w:tplc="824C0FD6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F87C21"/>
    <w:multiLevelType w:val="multilevel"/>
    <w:tmpl w:val="7C94CED8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 w15:restartNumberingAfterBreak="0">
    <w:nsid w:val="78884C89"/>
    <w:multiLevelType w:val="multilevel"/>
    <w:tmpl w:val="095A46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>
      <w:start w:val="6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39"/>
  </w:num>
  <w:num w:numId="2">
    <w:abstractNumId w:val="13"/>
  </w:num>
  <w:num w:numId="3">
    <w:abstractNumId w:val="43"/>
  </w:num>
  <w:num w:numId="4">
    <w:abstractNumId w:val="7"/>
  </w:num>
  <w:num w:numId="5">
    <w:abstractNumId w:val="20"/>
  </w:num>
  <w:num w:numId="6">
    <w:abstractNumId w:val="16"/>
  </w:num>
  <w:num w:numId="7">
    <w:abstractNumId w:val="21"/>
  </w:num>
  <w:num w:numId="8">
    <w:abstractNumId w:val="9"/>
  </w:num>
  <w:num w:numId="9">
    <w:abstractNumId w:val="36"/>
  </w:num>
  <w:num w:numId="10">
    <w:abstractNumId w:val="10"/>
  </w:num>
  <w:num w:numId="11">
    <w:abstractNumId w:val="30"/>
  </w:num>
  <w:num w:numId="12">
    <w:abstractNumId w:val="2"/>
  </w:num>
  <w:num w:numId="13">
    <w:abstractNumId w:val="42"/>
  </w:num>
  <w:num w:numId="14">
    <w:abstractNumId w:val="19"/>
  </w:num>
  <w:num w:numId="15">
    <w:abstractNumId w:val="28"/>
  </w:num>
  <w:num w:numId="16">
    <w:abstractNumId w:val="23"/>
  </w:num>
  <w:num w:numId="17">
    <w:abstractNumId w:val="27"/>
  </w:num>
  <w:num w:numId="18">
    <w:abstractNumId w:val="22"/>
  </w:num>
  <w:num w:numId="19">
    <w:abstractNumId w:val="14"/>
  </w:num>
  <w:num w:numId="20">
    <w:abstractNumId w:val="44"/>
  </w:num>
  <w:num w:numId="21">
    <w:abstractNumId w:val="3"/>
  </w:num>
  <w:num w:numId="22">
    <w:abstractNumId w:val="24"/>
  </w:num>
  <w:num w:numId="23">
    <w:abstractNumId w:val="4"/>
  </w:num>
  <w:num w:numId="24">
    <w:abstractNumId w:val="26"/>
  </w:num>
  <w:num w:numId="25">
    <w:abstractNumId w:val="1"/>
  </w:num>
  <w:num w:numId="26">
    <w:abstractNumId w:val="33"/>
  </w:num>
  <w:num w:numId="27">
    <w:abstractNumId w:val="35"/>
  </w:num>
  <w:num w:numId="28">
    <w:abstractNumId w:val="40"/>
  </w:num>
  <w:num w:numId="29">
    <w:abstractNumId w:val="8"/>
  </w:num>
  <w:num w:numId="30">
    <w:abstractNumId w:val="18"/>
  </w:num>
  <w:num w:numId="31">
    <w:abstractNumId w:val="38"/>
  </w:num>
  <w:num w:numId="32">
    <w:abstractNumId w:val="32"/>
  </w:num>
  <w:num w:numId="33">
    <w:abstractNumId w:val="41"/>
  </w:num>
  <w:num w:numId="34">
    <w:abstractNumId w:val="17"/>
  </w:num>
  <w:num w:numId="35">
    <w:abstractNumId w:val="15"/>
  </w:num>
  <w:num w:numId="36">
    <w:abstractNumId w:val="37"/>
  </w:num>
  <w:num w:numId="37">
    <w:abstractNumId w:val="25"/>
  </w:num>
  <w:num w:numId="38">
    <w:abstractNumId w:val="29"/>
  </w:num>
  <w:num w:numId="39">
    <w:abstractNumId w:val="0"/>
  </w:num>
  <w:num w:numId="40">
    <w:abstractNumId w:val="5"/>
  </w:num>
  <w:num w:numId="41">
    <w:abstractNumId w:val="6"/>
  </w:num>
  <w:num w:numId="42">
    <w:abstractNumId w:val="12"/>
  </w:num>
  <w:num w:numId="43">
    <w:abstractNumId w:val="11"/>
  </w:num>
  <w:num w:numId="44">
    <w:abstractNumId w:val="34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86"/>
    <w:rsid w:val="00005F54"/>
    <w:rsid w:val="00020036"/>
    <w:rsid w:val="000303C4"/>
    <w:rsid w:val="00032869"/>
    <w:rsid w:val="00036F0D"/>
    <w:rsid w:val="00063600"/>
    <w:rsid w:val="00072B26"/>
    <w:rsid w:val="0007708A"/>
    <w:rsid w:val="00080F84"/>
    <w:rsid w:val="00087D78"/>
    <w:rsid w:val="000A287A"/>
    <w:rsid w:val="000A3B7B"/>
    <w:rsid w:val="000B0F0D"/>
    <w:rsid w:val="000C7188"/>
    <w:rsid w:val="000E3DC5"/>
    <w:rsid w:val="000F11AD"/>
    <w:rsid w:val="000F56BF"/>
    <w:rsid w:val="00112776"/>
    <w:rsid w:val="00144BAD"/>
    <w:rsid w:val="001544BF"/>
    <w:rsid w:val="00173043"/>
    <w:rsid w:val="001A2ED7"/>
    <w:rsid w:val="001A480A"/>
    <w:rsid w:val="001B1CE4"/>
    <w:rsid w:val="001C5245"/>
    <w:rsid w:val="001C6F85"/>
    <w:rsid w:val="001D3F7E"/>
    <w:rsid w:val="001F3884"/>
    <w:rsid w:val="00200598"/>
    <w:rsid w:val="00200F29"/>
    <w:rsid w:val="0021454A"/>
    <w:rsid w:val="00216AAE"/>
    <w:rsid w:val="00233543"/>
    <w:rsid w:val="00233ABC"/>
    <w:rsid w:val="00235FAF"/>
    <w:rsid w:val="00245926"/>
    <w:rsid w:val="002858FA"/>
    <w:rsid w:val="0029585B"/>
    <w:rsid w:val="002B01C8"/>
    <w:rsid w:val="002B0F71"/>
    <w:rsid w:val="002D0BA9"/>
    <w:rsid w:val="002D5016"/>
    <w:rsid w:val="002D7D87"/>
    <w:rsid w:val="002F0526"/>
    <w:rsid w:val="002F05D1"/>
    <w:rsid w:val="003015F1"/>
    <w:rsid w:val="003118FD"/>
    <w:rsid w:val="00315F5F"/>
    <w:rsid w:val="00335DE5"/>
    <w:rsid w:val="00344498"/>
    <w:rsid w:val="003629B1"/>
    <w:rsid w:val="00364C66"/>
    <w:rsid w:val="00371F3C"/>
    <w:rsid w:val="00376D1B"/>
    <w:rsid w:val="003A21AB"/>
    <w:rsid w:val="003A287A"/>
    <w:rsid w:val="003A7915"/>
    <w:rsid w:val="003B0AFE"/>
    <w:rsid w:val="003B1BC8"/>
    <w:rsid w:val="003B48E0"/>
    <w:rsid w:val="003B6D4B"/>
    <w:rsid w:val="003F4C42"/>
    <w:rsid w:val="004059F5"/>
    <w:rsid w:val="004205E9"/>
    <w:rsid w:val="00424942"/>
    <w:rsid w:val="0043100A"/>
    <w:rsid w:val="004569AC"/>
    <w:rsid w:val="0046389B"/>
    <w:rsid w:val="00464DD8"/>
    <w:rsid w:val="00466038"/>
    <w:rsid w:val="00467D86"/>
    <w:rsid w:val="00474F62"/>
    <w:rsid w:val="004A4DF8"/>
    <w:rsid w:val="004A6F73"/>
    <w:rsid w:val="004B25D4"/>
    <w:rsid w:val="004C2B13"/>
    <w:rsid w:val="004D573A"/>
    <w:rsid w:val="004D7851"/>
    <w:rsid w:val="004F4054"/>
    <w:rsid w:val="00501060"/>
    <w:rsid w:val="00504E8E"/>
    <w:rsid w:val="00510A4D"/>
    <w:rsid w:val="00511861"/>
    <w:rsid w:val="00517CB5"/>
    <w:rsid w:val="00526D20"/>
    <w:rsid w:val="00570E0F"/>
    <w:rsid w:val="0057576C"/>
    <w:rsid w:val="005904A4"/>
    <w:rsid w:val="0059651B"/>
    <w:rsid w:val="005A18A9"/>
    <w:rsid w:val="005B6372"/>
    <w:rsid w:val="005C37C7"/>
    <w:rsid w:val="005D08C5"/>
    <w:rsid w:val="005D0A48"/>
    <w:rsid w:val="005D3481"/>
    <w:rsid w:val="005E6C82"/>
    <w:rsid w:val="005F1C13"/>
    <w:rsid w:val="005F7174"/>
    <w:rsid w:val="0060751A"/>
    <w:rsid w:val="006121D3"/>
    <w:rsid w:val="00616FC2"/>
    <w:rsid w:val="00620B00"/>
    <w:rsid w:val="0063635B"/>
    <w:rsid w:val="006373B9"/>
    <w:rsid w:val="006417F4"/>
    <w:rsid w:val="006803FB"/>
    <w:rsid w:val="00681E4F"/>
    <w:rsid w:val="006B197A"/>
    <w:rsid w:val="006C1866"/>
    <w:rsid w:val="006D4357"/>
    <w:rsid w:val="006D4DFF"/>
    <w:rsid w:val="006F0D77"/>
    <w:rsid w:val="006F1A93"/>
    <w:rsid w:val="006F2CD5"/>
    <w:rsid w:val="00700E2D"/>
    <w:rsid w:val="00704024"/>
    <w:rsid w:val="00705154"/>
    <w:rsid w:val="007064AC"/>
    <w:rsid w:val="0071081F"/>
    <w:rsid w:val="00713B43"/>
    <w:rsid w:val="00716342"/>
    <w:rsid w:val="0072137C"/>
    <w:rsid w:val="00747C3C"/>
    <w:rsid w:val="00761B1B"/>
    <w:rsid w:val="0077089A"/>
    <w:rsid w:val="00783173"/>
    <w:rsid w:val="0078609C"/>
    <w:rsid w:val="00787CBE"/>
    <w:rsid w:val="00791BC9"/>
    <w:rsid w:val="007A20C6"/>
    <w:rsid w:val="007A471D"/>
    <w:rsid w:val="007A53EF"/>
    <w:rsid w:val="007A5F8C"/>
    <w:rsid w:val="007E04D9"/>
    <w:rsid w:val="007F0B3F"/>
    <w:rsid w:val="007F3B71"/>
    <w:rsid w:val="007F5A54"/>
    <w:rsid w:val="0080747C"/>
    <w:rsid w:val="00811DFC"/>
    <w:rsid w:val="00854585"/>
    <w:rsid w:val="008629FA"/>
    <w:rsid w:val="00862ACE"/>
    <w:rsid w:val="00863444"/>
    <w:rsid w:val="00890739"/>
    <w:rsid w:val="00892818"/>
    <w:rsid w:val="008A11C2"/>
    <w:rsid w:val="008C1B25"/>
    <w:rsid w:val="008C5DAD"/>
    <w:rsid w:val="008D12A0"/>
    <w:rsid w:val="008D2BE9"/>
    <w:rsid w:val="008D32B5"/>
    <w:rsid w:val="008F0622"/>
    <w:rsid w:val="008F3B04"/>
    <w:rsid w:val="00921813"/>
    <w:rsid w:val="009244FD"/>
    <w:rsid w:val="00930C1C"/>
    <w:rsid w:val="00957288"/>
    <w:rsid w:val="00977808"/>
    <w:rsid w:val="009816B3"/>
    <w:rsid w:val="009849C5"/>
    <w:rsid w:val="00985806"/>
    <w:rsid w:val="009960DD"/>
    <w:rsid w:val="009A1019"/>
    <w:rsid w:val="009B168C"/>
    <w:rsid w:val="009B3F39"/>
    <w:rsid w:val="009C2B97"/>
    <w:rsid w:val="009C46DF"/>
    <w:rsid w:val="009D15A5"/>
    <w:rsid w:val="009D2F34"/>
    <w:rsid w:val="009D35D2"/>
    <w:rsid w:val="009F04AB"/>
    <w:rsid w:val="00A11530"/>
    <w:rsid w:val="00A11BEA"/>
    <w:rsid w:val="00A45640"/>
    <w:rsid w:val="00A51DEE"/>
    <w:rsid w:val="00A5569A"/>
    <w:rsid w:val="00A6426E"/>
    <w:rsid w:val="00A7122A"/>
    <w:rsid w:val="00A808B3"/>
    <w:rsid w:val="00A91431"/>
    <w:rsid w:val="00A9209B"/>
    <w:rsid w:val="00AA19E6"/>
    <w:rsid w:val="00AA3942"/>
    <w:rsid w:val="00AA3E27"/>
    <w:rsid w:val="00AD5527"/>
    <w:rsid w:val="00AF4785"/>
    <w:rsid w:val="00B009D6"/>
    <w:rsid w:val="00B0193E"/>
    <w:rsid w:val="00B01F81"/>
    <w:rsid w:val="00B104EA"/>
    <w:rsid w:val="00B126CC"/>
    <w:rsid w:val="00B22B17"/>
    <w:rsid w:val="00B41182"/>
    <w:rsid w:val="00B437D1"/>
    <w:rsid w:val="00B526A0"/>
    <w:rsid w:val="00B56321"/>
    <w:rsid w:val="00B63D3A"/>
    <w:rsid w:val="00B742A6"/>
    <w:rsid w:val="00B76DC6"/>
    <w:rsid w:val="00B85508"/>
    <w:rsid w:val="00B90F53"/>
    <w:rsid w:val="00B9695C"/>
    <w:rsid w:val="00B96C8F"/>
    <w:rsid w:val="00BA2ADD"/>
    <w:rsid w:val="00C12652"/>
    <w:rsid w:val="00C13D06"/>
    <w:rsid w:val="00C163F1"/>
    <w:rsid w:val="00C37A06"/>
    <w:rsid w:val="00C40FF0"/>
    <w:rsid w:val="00C42E64"/>
    <w:rsid w:val="00C42FD3"/>
    <w:rsid w:val="00C46694"/>
    <w:rsid w:val="00C75396"/>
    <w:rsid w:val="00C7632F"/>
    <w:rsid w:val="00C76F34"/>
    <w:rsid w:val="00C81732"/>
    <w:rsid w:val="00C862F0"/>
    <w:rsid w:val="00C93E7D"/>
    <w:rsid w:val="00C965F1"/>
    <w:rsid w:val="00CA303E"/>
    <w:rsid w:val="00CB15CF"/>
    <w:rsid w:val="00CC5664"/>
    <w:rsid w:val="00CC6B41"/>
    <w:rsid w:val="00CE4CE3"/>
    <w:rsid w:val="00CF706B"/>
    <w:rsid w:val="00D206D5"/>
    <w:rsid w:val="00D230EB"/>
    <w:rsid w:val="00D44B3C"/>
    <w:rsid w:val="00D512B0"/>
    <w:rsid w:val="00D64AB3"/>
    <w:rsid w:val="00D67955"/>
    <w:rsid w:val="00D85580"/>
    <w:rsid w:val="00D85739"/>
    <w:rsid w:val="00D93310"/>
    <w:rsid w:val="00DA1E35"/>
    <w:rsid w:val="00DB7B16"/>
    <w:rsid w:val="00DE2EF4"/>
    <w:rsid w:val="00DE3619"/>
    <w:rsid w:val="00DF153C"/>
    <w:rsid w:val="00DF17C9"/>
    <w:rsid w:val="00E14425"/>
    <w:rsid w:val="00E2602B"/>
    <w:rsid w:val="00E33804"/>
    <w:rsid w:val="00E40AE4"/>
    <w:rsid w:val="00E43A13"/>
    <w:rsid w:val="00E47285"/>
    <w:rsid w:val="00E62472"/>
    <w:rsid w:val="00E62865"/>
    <w:rsid w:val="00E6303A"/>
    <w:rsid w:val="00E65C8E"/>
    <w:rsid w:val="00E70705"/>
    <w:rsid w:val="00E81356"/>
    <w:rsid w:val="00ED18F1"/>
    <w:rsid w:val="00EE2F49"/>
    <w:rsid w:val="00EE5636"/>
    <w:rsid w:val="00EF7457"/>
    <w:rsid w:val="00F01D5C"/>
    <w:rsid w:val="00F1419E"/>
    <w:rsid w:val="00F206C7"/>
    <w:rsid w:val="00F30C48"/>
    <w:rsid w:val="00F471C9"/>
    <w:rsid w:val="00F664A6"/>
    <w:rsid w:val="00F753BD"/>
    <w:rsid w:val="00F77372"/>
    <w:rsid w:val="00F84EE8"/>
    <w:rsid w:val="00F9050F"/>
    <w:rsid w:val="00F93B2D"/>
    <w:rsid w:val="00FA5DBF"/>
    <w:rsid w:val="00FD003B"/>
    <w:rsid w:val="00FD06CB"/>
    <w:rsid w:val="00FE61A3"/>
    <w:rsid w:val="00F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102E5"/>
  <w15:docId w15:val="{D07FC361-3C0B-46D1-A183-1B30A386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742A6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B637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B6372"/>
  </w:style>
  <w:style w:type="paragraph" w:styleId="a5">
    <w:name w:val="header"/>
    <w:basedOn w:val="a"/>
    <w:rsid w:val="00B63D3A"/>
    <w:pPr>
      <w:tabs>
        <w:tab w:val="center" w:pos="4677"/>
        <w:tab w:val="right" w:pos="9355"/>
      </w:tabs>
    </w:pPr>
  </w:style>
  <w:style w:type="paragraph" w:styleId="a6">
    <w:name w:val="List Paragraph"/>
    <w:basedOn w:val="a"/>
    <w:qFormat/>
    <w:rsid w:val="00E65C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E65C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lock Text"/>
    <w:basedOn w:val="a"/>
    <w:rsid w:val="00E65C8E"/>
    <w:pPr>
      <w:ind w:left="705" w:right="-285"/>
    </w:pPr>
    <w:rPr>
      <w:szCs w:val="22"/>
    </w:rPr>
  </w:style>
  <w:style w:type="paragraph" w:customStyle="1" w:styleId="FR1">
    <w:name w:val="FR1"/>
    <w:rsid w:val="00892818"/>
    <w:pPr>
      <w:widowControl w:val="0"/>
      <w:spacing w:line="360" w:lineRule="auto"/>
      <w:ind w:left="2120" w:right="2000"/>
      <w:jc w:val="center"/>
    </w:pPr>
    <w:rPr>
      <w:snapToGrid w:val="0"/>
      <w:sz w:val="32"/>
    </w:rPr>
  </w:style>
  <w:style w:type="paragraph" w:customStyle="1" w:styleId="Style1">
    <w:name w:val="Style1"/>
    <w:basedOn w:val="a"/>
    <w:rsid w:val="00C37A06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2">
    <w:name w:val="Style2"/>
    <w:basedOn w:val="a"/>
    <w:rsid w:val="00C37A06"/>
    <w:pPr>
      <w:widowControl w:val="0"/>
      <w:autoSpaceDE w:val="0"/>
      <w:autoSpaceDN w:val="0"/>
      <w:adjustRightInd w:val="0"/>
      <w:spacing w:line="323" w:lineRule="exact"/>
    </w:pPr>
  </w:style>
  <w:style w:type="character" w:customStyle="1" w:styleId="FontStyle11">
    <w:name w:val="Font Style11"/>
    <w:basedOn w:val="a0"/>
    <w:rsid w:val="00C37A06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rsid w:val="00C37A06"/>
    <w:pPr>
      <w:widowControl w:val="0"/>
      <w:autoSpaceDE w:val="0"/>
      <w:autoSpaceDN w:val="0"/>
      <w:adjustRightInd w:val="0"/>
      <w:spacing w:line="305" w:lineRule="exact"/>
      <w:jc w:val="both"/>
    </w:pPr>
  </w:style>
  <w:style w:type="character" w:customStyle="1" w:styleId="FontStyle15">
    <w:name w:val="Font Style15"/>
    <w:basedOn w:val="a0"/>
    <w:rsid w:val="00C37A06"/>
    <w:rPr>
      <w:rFonts w:ascii="Times New Roman" w:hAnsi="Times New Roman" w:cs="Times New Roman"/>
      <w:b/>
      <w:bCs/>
      <w:i/>
      <w:iCs/>
      <w:spacing w:val="20"/>
      <w:sz w:val="28"/>
      <w:szCs w:val="28"/>
    </w:rPr>
  </w:style>
  <w:style w:type="table" w:styleId="a8">
    <w:name w:val="Table Grid"/>
    <w:basedOn w:val="a1"/>
    <w:rsid w:val="00E2602B"/>
    <w:pPr>
      <w:widowControl w:val="0"/>
      <w:autoSpaceDE w:val="0"/>
      <w:autoSpaceDN w:val="0"/>
      <w:adjustRightInd w:val="0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  ОАО  « СПАРТАК»</vt:lpstr>
    </vt:vector>
  </TitlesOfParts>
  <Company>JSC "Spartak"</Company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  ОАО  « СПАРТАК»</dc:title>
  <dc:creator>Alexey Telenchenko</dc:creator>
  <cp:lastModifiedBy>Маркетинг</cp:lastModifiedBy>
  <cp:revision>5</cp:revision>
  <cp:lastPrinted>2018-07-07T06:10:00Z</cp:lastPrinted>
  <dcterms:created xsi:type="dcterms:W3CDTF">2024-02-27T07:46:00Z</dcterms:created>
  <dcterms:modified xsi:type="dcterms:W3CDTF">2024-02-27T08:27:00Z</dcterms:modified>
</cp:coreProperties>
</file>