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F" w:rsidRPr="00206B9E" w:rsidRDefault="005F40A0" w:rsidP="002334DF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334DF" w:rsidRPr="002334DF" w:rsidRDefault="002334DF" w:rsidP="002334D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34DF" w:rsidRPr="00FA6DE4" w:rsidRDefault="002334DF" w:rsidP="002334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6DE4">
        <w:rPr>
          <w:rFonts w:ascii="Times New Roman" w:hAnsi="Times New Roman" w:cs="Times New Roman"/>
          <w:sz w:val="28"/>
          <w:szCs w:val="28"/>
        </w:rPr>
        <w:t>УТВЕРЖДЕНО</w:t>
      </w:r>
    </w:p>
    <w:p w:rsidR="002334DF" w:rsidRPr="00FA6DE4" w:rsidRDefault="002334DF" w:rsidP="002334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6DE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A6DE4">
        <w:rPr>
          <w:rFonts w:ascii="Times New Roman" w:hAnsi="Times New Roman" w:cs="Times New Roman"/>
          <w:iCs/>
          <w:sz w:val="28"/>
          <w:szCs w:val="28"/>
        </w:rPr>
        <w:t>общего собрания акционеров</w:t>
      </w:r>
    </w:p>
    <w:p w:rsidR="002334DF" w:rsidRPr="00FA6DE4" w:rsidRDefault="002334DF" w:rsidP="002334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6DE4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</w:p>
    <w:p w:rsidR="002334DF" w:rsidRPr="00FA6DE4" w:rsidRDefault="002334DF" w:rsidP="002334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6DE4">
        <w:rPr>
          <w:rFonts w:ascii="Times New Roman" w:hAnsi="Times New Roman" w:cs="Times New Roman"/>
          <w:sz w:val="28"/>
          <w:szCs w:val="28"/>
        </w:rPr>
        <w:t>«Минский маргариновый завод»</w:t>
      </w:r>
    </w:p>
    <w:p w:rsidR="002334DF" w:rsidRPr="00FA6DE4" w:rsidRDefault="00D0569F" w:rsidP="002334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13.03</w:t>
      </w:r>
      <w:r w:rsidR="003B53E7">
        <w:rPr>
          <w:rFonts w:ascii="Times New Roman" w:hAnsi="Times New Roman" w:cs="Times New Roman"/>
          <w:sz w:val="28"/>
          <w:szCs w:val="28"/>
        </w:rPr>
        <w:t>.2019</w:t>
      </w:r>
      <w:r w:rsidR="002334DF" w:rsidRPr="00FA6DE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/2019</w:t>
      </w:r>
      <w:r w:rsidR="002334DF" w:rsidRPr="00FA6DE4">
        <w:rPr>
          <w:rFonts w:ascii="Times New Roman" w:hAnsi="Times New Roman" w:cs="Times New Roman"/>
          <w:sz w:val="28"/>
          <w:szCs w:val="28"/>
        </w:rPr>
        <w:t>)</w:t>
      </w:r>
    </w:p>
    <w:p w:rsidR="002334DF" w:rsidRPr="002334DF" w:rsidRDefault="002334DF" w:rsidP="002334D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8E5EAF" w:rsidRPr="002334DF" w:rsidRDefault="008E5EAF" w:rsidP="00233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7669" w:rsidRPr="002334DF" w:rsidRDefault="008E5EAF" w:rsidP="00233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F">
        <w:rPr>
          <w:rFonts w:ascii="Times New Roman" w:hAnsi="Times New Roman" w:cs="Times New Roman"/>
          <w:b/>
          <w:sz w:val="28"/>
          <w:szCs w:val="28"/>
        </w:rPr>
        <w:t>О ДИВИДЕНДНОЙ ПОЛИТИКЕ</w:t>
      </w:r>
    </w:p>
    <w:p w:rsidR="002334DF" w:rsidRDefault="0060586F" w:rsidP="00233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F">
        <w:rPr>
          <w:rFonts w:ascii="Times New Roman" w:hAnsi="Times New Roman" w:cs="Times New Roman"/>
          <w:b/>
          <w:sz w:val="28"/>
          <w:szCs w:val="28"/>
        </w:rPr>
        <w:t>О</w:t>
      </w:r>
      <w:r w:rsidR="002334DF">
        <w:rPr>
          <w:rFonts w:ascii="Times New Roman" w:hAnsi="Times New Roman" w:cs="Times New Roman"/>
          <w:b/>
          <w:sz w:val="28"/>
          <w:szCs w:val="28"/>
        </w:rPr>
        <w:t>ТКРЫТОГО АКЦИОНЕРНОГО ОБЩЕСТВА</w:t>
      </w:r>
    </w:p>
    <w:p w:rsidR="008E5EAF" w:rsidRPr="002334DF" w:rsidRDefault="008D7669" w:rsidP="00233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F">
        <w:rPr>
          <w:rFonts w:ascii="Times New Roman" w:hAnsi="Times New Roman" w:cs="Times New Roman"/>
          <w:b/>
          <w:sz w:val="28"/>
          <w:szCs w:val="28"/>
        </w:rPr>
        <w:t>«</w:t>
      </w:r>
      <w:r w:rsidR="002334DF">
        <w:rPr>
          <w:rFonts w:ascii="Times New Roman" w:hAnsi="Times New Roman" w:cs="Times New Roman"/>
          <w:b/>
          <w:sz w:val="28"/>
          <w:szCs w:val="28"/>
        </w:rPr>
        <w:t>МИНСКИЙ МАРГАРИНОВЫЙ ЗАВОД</w:t>
      </w:r>
      <w:r w:rsidRPr="002334DF">
        <w:rPr>
          <w:rFonts w:ascii="Times New Roman" w:hAnsi="Times New Roman" w:cs="Times New Roman"/>
          <w:b/>
          <w:sz w:val="28"/>
          <w:szCs w:val="28"/>
        </w:rPr>
        <w:t>»</w:t>
      </w:r>
    </w:p>
    <w:p w:rsidR="002334DF" w:rsidRDefault="002334DF" w:rsidP="002334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4DF" w:rsidRPr="002334DF" w:rsidRDefault="004240B5" w:rsidP="00233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34DF" w:rsidRPr="002334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5EAF" w:rsidRPr="002334DF" w:rsidRDefault="008E5EAF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D48" w:rsidRDefault="008E5EAF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1.1.</w:t>
      </w:r>
      <w:r w:rsidR="0060586F" w:rsidRPr="002334DF">
        <w:rPr>
          <w:rFonts w:ascii="Times New Roman" w:hAnsi="Times New Roman" w:cs="Times New Roman"/>
          <w:sz w:val="28"/>
          <w:szCs w:val="28"/>
        </w:rPr>
        <w:t> </w:t>
      </w:r>
      <w:r w:rsidRPr="002334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0586F" w:rsidRPr="002334DF">
        <w:rPr>
          <w:rFonts w:ascii="Times New Roman" w:hAnsi="Times New Roman" w:cs="Times New Roman"/>
          <w:sz w:val="28"/>
          <w:szCs w:val="28"/>
        </w:rPr>
        <w:t>о дивидендной политике ОАО «</w:t>
      </w:r>
      <w:r w:rsidR="00614D48">
        <w:rPr>
          <w:rFonts w:ascii="Times New Roman" w:hAnsi="Times New Roman" w:cs="Times New Roman"/>
          <w:sz w:val="28"/>
          <w:szCs w:val="28"/>
        </w:rPr>
        <w:t>Минский маргариновый завод</w:t>
      </w:r>
      <w:r w:rsidR="0060586F" w:rsidRPr="002334DF">
        <w:rPr>
          <w:rFonts w:ascii="Times New Roman" w:hAnsi="Times New Roman" w:cs="Times New Roman"/>
          <w:sz w:val="28"/>
          <w:szCs w:val="28"/>
        </w:rPr>
        <w:t xml:space="preserve">» (далее – Положение) </w:t>
      </w:r>
      <w:r w:rsidRPr="002334DF">
        <w:rPr>
          <w:rFonts w:ascii="Times New Roman" w:hAnsi="Times New Roman" w:cs="Times New Roman"/>
          <w:sz w:val="28"/>
          <w:szCs w:val="28"/>
        </w:rPr>
        <w:t>разработано в соответствии с законодательством Республики Беларусь</w:t>
      </w:r>
      <w:r w:rsidR="0060586F" w:rsidRPr="002334DF">
        <w:rPr>
          <w:rFonts w:ascii="Times New Roman" w:hAnsi="Times New Roman" w:cs="Times New Roman"/>
          <w:sz w:val="28"/>
          <w:szCs w:val="28"/>
        </w:rPr>
        <w:t xml:space="preserve"> и</w:t>
      </w:r>
      <w:r w:rsidR="007C3D82" w:rsidRPr="002334DF">
        <w:rPr>
          <w:rFonts w:ascii="Times New Roman" w:hAnsi="Times New Roman" w:cs="Times New Roman"/>
          <w:sz w:val="28"/>
          <w:szCs w:val="28"/>
        </w:rPr>
        <w:t xml:space="preserve"> </w:t>
      </w:r>
      <w:r w:rsidRPr="002334DF">
        <w:rPr>
          <w:rFonts w:ascii="Times New Roman" w:hAnsi="Times New Roman" w:cs="Times New Roman"/>
          <w:sz w:val="28"/>
          <w:szCs w:val="28"/>
        </w:rPr>
        <w:t>уставом ОАО</w:t>
      </w:r>
      <w:r w:rsidR="0060586F" w:rsidRPr="002334DF">
        <w:rPr>
          <w:rFonts w:ascii="Times New Roman" w:hAnsi="Times New Roman" w:cs="Times New Roman"/>
          <w:sz w:val="28"/>
          <w:szCs w:val="28"/>
        </w:rPr>
        <w:t> «</w:t>
      </w:r>
      <w:r w:rsidR="00614D48">
        <w:rPr>
          <w:rFonts w:ascii="Times New Roman" w:hAnsi="Times New Roman" w:cs="Times New Roman"/>
          <w:sz w:val="28"/>
          <w:szCs w:val="28"/>
        </w:rPr>
        <w:t>Минский маргариновый завод</w:t>
      </w:r>
      <w:r w:rsidR="0060586F" w:rsidRPr="002334DF">
        <w:rPr>
          <w:rFonts w:ascii="Times New Roman" w:hAnsi="Times New Roman" w:cs="Times New Roman"/>
          <w:sz w:val="28"/>
          <w:szCs w:val="28"/>
        </w:rPr>
        <w:t>»</w:t>
      </w:r>
      <w:r w:rsidRPr="002334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86F" w:rsidRPr="002334DF">
        <w:rPr>
          <w:rFonts w:ascii="Times New Roman" w:hAnsi="Times New Roman" w:cs="Times New Roman"/>
          <w:sz w:val="28"/>
          <w:szCs w:val="28"/>
        </w:rPr>
        <w:t>–</w:t>
      </w:r>
      <w:r w:rsidRPr="002334DF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60586F" w:rsidRPr="002334DF">
        <w:rPr>
          <w:rFonts w:ascii="Times New Roman" w:hAnsi="Times New Roman" w:cs="Times New Roman"/>
          <w:sz w:val="28"/>
          <w:szCs w:val="28"/>
        </w:rPr>
        <w:t>)</w:t>
      </w:r>
      <w:r w:rsidRPr="002334DF">
        <w:rPr>
          <w:rFonts w:ascii="Times New Roman" w:hAnsi="Times New Roman" w:cs="Times New Roman"/>
          <w:sz w:val="28"/>
          <w:szCs w:val="28"/>
        </w:rPr>
        <w:t>.</w:t>
      </w:r>
    </w:p>
    <w:p w:rsidR="008E5EAF" w:rsidRPr="002334DF" w:rsidRDefault="009C5C9D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 xml:space="preserve">1.2. Положение является локальным нормативным правовым актом Общества, основной 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334D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8E5EAF" w:rsidRPr="002334DF">
        <w:rPr>
          <w:rFonts w:ascii="Times New Roman" w:hAnsi="Times New Roman" w:cs="Times New Roman"/>
          <w:sz w:val="28"/>
          <w:szCs w:val="28"/>
        </w:rPr>
        <w:t>является установление прозрачного и эффективного механизма определения размера дивидендов Общества, порядка и условий их выплаты</w:t>
      </w:r>
      <w:r w:rsidR="00C9545B" w:rsidRPr="002334DF">
        <w:rPr>
          <w:rFonts w:ascii="Times New Roman" w:hAnsi="Times New Roman" w:cs="Times New Roman"/>
          <w:sz w:val="28"/>
          <w:szCs w:val="28"/>
        </w:rPr>
        <w:t>.</w:t>
      </w:r>
    </w:p>
    <w:p w:rsidR="00C9545B" w:rsidRPr="002334DF" w:rsidRDefault="00C9545B" w:rsidP="00233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0B5" w:rsidRPr="00614D48" w:rsidRDefault="0060586F" w:rsidP="00614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8">
        <w:rPr>
          <w:rFonts w:ascii="Times New Roman" w:hAnsi="Times New Roman" w:cs="Times New Roman"/>
          <w:b/>
          <w:sz w:val="28"/>
          <w:szCs w:val="28"/>
        </w:rPr>
        <w:t>2</w:t>
      </w:r>
      <w:r w:rsidR="008E5EAF" w:rsidRPr="00614D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0B5" w:rsidRPr="00614D48">
        <w:rPr>
          <w:rFonts w:ascii="Times New Roman" w:hAnsi="Times New Roman" w:cs="Times New Roman"/>
          <w:b/>
          <w:sz w:val="28"/>
          <w:szCs w:val="28"/>
        </w:rPr>
        <w:t>ПРИНЦИПЫ ДИВИДЕНДНОЙ ПОЛИТИКИ ОБЩЕСТВА</w:t>
      </w:r>
    </w:p>
    <w:p w:rsidR="008E5EAF" w:rsidRPr="002334DF" w:rsidRDefault="008E5EAF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D48" w:rsidRDefault="008E5EAF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В основе дивидендной политики Общества лежат принципы: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обеспечени</w:t>
      </w:r>
      <w:r w:rsidR="007C3D82" w:rsidRPr="002334DF">
        <w:rPr>
          <w:rFonts w:ascii="Times New Roman" w:hAnsi="Times New Roman" w:cs="Times New Roman"/>
          <w:sz w:val="28"/>
          <w:szCs w:val="28"/>
        </w:rPr>
        <w:t>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оптимального сочетания интересов Общества и его акционеров при распределении чистой прибыли Общества;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создани</w:t>
      </w:r>
      <w:r w:rsidR="007C3D82" w:rsidRPr="002334DF">
        <w:rPr>
          <w:rFonts w:ascii="Times New Roman" w:hAnsi="Times New Roman" w:cs="Times New Roman"/>
          <w:sz w:val="28"/>
          <w:szCs w:val="28"/>
        </w:rPr>
        <w:t>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необходимых условий для роста инвестиционной привлекательности и капитализации Общества;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максимизаци</w:t>
      </w:r>
      <w:r w:rsidR="007C3D82" w:rsidRPr="002334DF">
        <w:rPr>
          <w:rFonts w:ascii="Times New Roman" w:hAnsi="Times New Roman" w:cs="Times New Roman"/>
          <w:sz w:val="28"/>
          <w:szCs w:val="28"/>
        </w:rPr>
        <w:t>и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доходности от деятельности Общества и величины чистой прибыли, направляемой на выплату дивидендов;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уважени</w:t>
      </w:r>
      <w:r w:rsidR="007C3D82" w:rsidRPr="002334DF">
        <w:rPr>
          <w:rFonts w:ascii="Times New Roman" w:hAnsi="Times New Roman" w:cs="Times New Roman"/>
          <w:sz w:val="28"/>
          <w:szCs w:val="28"/>
        </w:rPr>
        <w:t>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и строго</w:t>
      </w:r>
      <w:r w:rsidR="007C3D82" w:rsidRPr="002334DF">
        <w:rPr>
          <w:rFonts w:ascii="Times New Roman" w:hAnsi="Times New Roman" w:cs="Times New Roman"/>
          <w:sz w:val="28"/>
          <w:szCs w:val="28"/>
        </w:rPr>
        <w:t>го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EAF" w:rsidRPr="002334DF">
        <w:rPr>
          <w:rFonts w:ascii="Times New Roman" w:hAnsi="Times New Roman" w:cs="Times New Roman"/>
          <w:sz w:val="28"/>
          <w:szCs w:val="28"/>
        </w:rPr>
        <w:t>соблюдени</w:t>
      </w:r>
      <w:r w:rsidR="007C3D82" w:rsidRPr="002334D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 Республики Беларусь и наилучшей практикой корпоративного поведения прав и интересов акционеров;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повышени</w:t>
      </w:r>
      <w:r w:rsidR="007C3D82" w:rsidRPr="002334DF">
        <w:rPr>
          <w:rFonts w:ascii="Times New Roman" w:hAnsi="Times New Roman" w:cs="Times New Roman"/>
          <w:sz w:val="28"/>
          <w:szCs w:val="28"/>
        </w:rPr>
        <w:t>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благосостояния акционеров за счет выплаты дивидендов и роста капитализации Общества;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обеспечени</w:t>
      </w:r>
      <w:r w:rsidR="007C3D82" w:rsidRPr="002334DF">
        <w:rPr>
          <w:rFonts w:ascii="Times New Roman" w:hAnsi="Times New Roman" w:cs="Times New Roman"/>
          <w:sz w:val="28"/>
          <w:szCs w:val="28"/>
        </w:rPr>
        <w:t>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Обществом гарантированных выплат дивидендов акционерам;</w:t>
      </w:r>
    </w:p>
    <w:p w:rsidR="008E5EAF" w:rsidRPr="002334DF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прозрачност</w:t>
      </w:r>
      <w:r w:rsidR="007C3D82" w:rsidRPr="002334DF">
        <w:rPr>
          <w:rFonts w:ascii="Times New Roman" w:hAnsi="Times New Roman" w:cs="Times New Roman"/>
          <w:sz w:val="28"/>
          <w:szCs w:val="28"/>
        </w:rPr>
        <w:t>и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механизмов определения размера дивидендов и их выплаты.</w:t>
      </w:r>
    </w:p>
    <w:p w:rsidR="008E5EAF" w:rsidRPr="002334DF" w:rsidRDefault="008E5EAF" w:rsidP="00233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F1" w:rsidRPr="00614D48" w:rsidRDefault="007C3D82" w:rsidP="00614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8">
        <w:rPr>
          <w:rFonts w:ascii="Times New Roman" w:hAnsi="Times New Roman" w:cs="Times New Roman"/>
          <w:b/>
          <w:sz w:val="28"/>
          <w:szCs w:val="28"/>
        </w:rPr>
        <w:t>3</w:t>
      </w:r>
      <w:r w:rsidR="008E5EAF" w:rsidRPr="00614D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0C2">
        <w:rPr>
          <w:rFonts w:ascii="Times New Roman" w:hAnsi="Times New Roman" w:cs="Times New Roman"/>
          <w:b/>
          <w:sz w:val="28"/>
          <w:szCs w:val="28"/>
        </w:rPr>
        <w:t>ОСНОВНЫЕ УСЛОВИЯ ВЫП</w:t>
      </w:r>
      <w:r w:rsidR="00263BF1" w:rsidRPr="00614D48">
        <w:rPr>
          <w:rFonts w:ascii="Times New Roman" w:hAnsi="Times New Roman" w:cs="Times New Roman"/>
          <w:b/>
          <w:sz w:val="28"/>
          <w:szCs w:val="28"/>
        </w:rPr>
        <w:t>Л</w:t>
      </w:r>
      <w:r w:rsidR="00D420C2">
        <w:rPr>
          <w:rFonts w:ascii="Times New Roman" w:hAnsi="Times New Roman" w:cs="Times New Roman"/>
          <w:b/>
          <w:sz w:val="28"/>
          <w:szCs w:val="28"/>
        </w:rPr>
        <w:t>А</w:t>
      </w:r>
      <w:r w:rsidR="00263BF1" w:rsidRPr="00614D48">
        <w:rPr>
          <w:rFonts w:ascii="Times New Roman" w:hAnsi="Times New Roman" w:cs="Times New Roman"/>
          <w:b/>
          <w:sz w:val="28"/>
          <w:szCs w:val="28"/>
        </w:rPr>
        <w:t>ТЫ ДИВИДЕНДОВ АКЦИОНЕРАМ ОБЩЕСТВА</w:t>
      </w:r>
    </w:p>
    <w:p w:rsidR="008E5EAF" w:rsidRPr="002334DF" w:rsidRDefault="008E5EAF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D48" w:rsidRDefault="008E5EAF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Условиями выплаты дивидендов по акциям Общества являются: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отсутствие ограничений на выплату дивидендов, предусмотренных </w:t>
      </w:r>
      <w:r w:rsidR="00A303D2" w:rsidRPr="002334DF">
        <w:rPr>
          <w:rFonts w:ascii="Times New Roman" w:hAnsi="Times New Roman" w:cs="Times New Roman"/>
          <w:sz w:val="28"/>
          <w:szCs w:val="28"/>
        </w:rPr>
        <w:t>уставом Общества</w:t>
      </w:r>
      <w:r w:rsidR="008E5EAF" w:rsidRPr="002334DF">
        <w:rPr>
          <w:rFonts w:ascii="Times New Roman" w:hAnsi="Times New Roman" w:cs="Times New Roman"/>
          <w:sz w:val="28"/>
          <w:szCs w:val="28"/>
        </w:rPr>
        <w:t>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A303D2" w:rsidRPr="002334DF">
        <w:rPr>
          <w:rFonts w:ascii="Times New Roman" w:hAnsi="Times New Roman" w:cs="Times New Roman"/>
          <w:sz w:val="28"/>
          <w:szCs w:val="28"/>
        </w:rPr>
        <w:t>сохранение устойчивого финансового состояния и обеспечение условий перспектив развития Общества;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наличие у Общества за отчетный период чистой прибыли</w:t>
      </w:r>
      <w:r w:rsidR="00B254E5" w:rsidRPr="002334DF">
        <w:rPr>
          <w:rFonts w:ascii="Times New Roman" w:hAnsi="Times New Roman" w:cs="Times New Roman"/>
          <w:sz w:val="28"/>
          <w:szCs w:val="28"/>
        </w:rPr>
        <w:t xml:space="preserve"> (прибыли после </w:t>
      </w:r>
      <w:r w:rsidR="00B254E5" w:rsidRPr="002334DF">
        <w:rPr>
          <w:rFonts w:ascii="Times New Roman" w:hAnsi="Times New Roman" w:cs="Times New Roman"/>
          <w:sz w:val="28"/>
          <w:szCs w:val="28"/>
        </w:rPr>
        <w:lastRenderedPageBreak/>
        <w:t>налогообложения)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, </w:t>
      </w:r>
      <w:r w:rsidR="00B254E5" w:rsidRPr="002334DF">
        <w:rPr>
          <w:rFonts w:ascii="Times New Roman" w:hAnsi="Times New Roman" w:cs="Times New Roman"/>
          <w:sz w:val="28"/>
          <w:szCs w:val="28"/>
        </w:rPr>
        <w:t>исчисленной на основе бухгалтерской отчетности Общества в соответствии с требованиями законодательства Республики Беларусь</w:t>
      </w:r>
      <w:r w:rsidR="008E5EAF" w:rsidRPr="002334DF">
        <w:rPr>
          <w:rFonts w:ascii="Times New Roman" w:hAnsi="Times New Roman" w:cs="Times New Roman"/>
          <w:sz w:val="28"/>
          <w:szCs w:val="28"/>
        </w:rPr>
        <w:t>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наличие решения </w:t>
      </w:r>
      <w:r w:rsidR="00B254E5" w:rsidRPr="002334D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9334C" w:rsidRPr="002334DF">
        <w:rPr>
          <w:rFonts w:ascii="Times New Roman" w:hAnsi="Times New Roman" w:cs="Times New Roman"/>
          <w:sz w:val="28"/>
          <w:szCs w:val="28"/>
        </w:rPr>
        <w:t>собрания акционеров</w:t>
      </w:r>
      <w:r w:rsidR="00B254E5" w:rsidRPr="002334DF">
        <w:rPr>
          <w:rFonts w:ascii="Times New Roman" w:hAnsi="Times New Roman" w:cs="Times New Roman"/>
          <w:sz w:val="28"/>
          <w:szCs w:val="28"/>
        </w:rPr>
        <w:t>,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принятого в соответствии с уставом</w:t>
      </w:r>
      <w:r w:rsidR="00B254E5" w:rsidRPr="002334DF">
        <w:rPr>
          <w:rFonts w:ascii="Times New Roman" w:hAnsi="Times New Roman" w:cs="Times New Roman"/>
          <w:sz w:val="28"/>
          <w:szCs w:val="28"/>
        </w:rPr>
        <w:t xml:space="preserve"> и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настоящим Положением, о </w:t>
      </w:r>
      <w:r w:rsidR="00B254E5" w:rsidRPr="002334DF">
        <w:rPr>
          <w:rFonts w:ascii="Times New Roman" w:hAnsi="Times New Roman" w:cs="Times New Roman"/>
          <w:sz w:val="28"/>
          <w:szCs w:val="28"/>
        </w:rPr>
        <w:t>выплате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</w:t>
      </w:r>
      <w:r w:rsidR="00B254E5" w:rsidRPr="002334DF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8E5EAF" w:rsidRPr="002334DF">
        <w:rPr>
          <w:rFonts w:ascii="Times New Roman" w:hAnsi="Times New Roman" w:cs="Times New Roman"/>
          <w:sz w:val="28"/>
          <w:szCs w:val="28"/>
        </w:rPr>
        <w:t>диви</w:t>
      </w:r>
      <w:r w:rsidR="00F43F04" w:rsidRPr="002334DF">
        <w:rPr>
          <w:rFonts w:ascii="Times New Roman" w:hAnsi="Times New Roman" w:cs="Times New Roman"/>
          <w:sz w:val="28"/>
          <w:szCs w:val="28"/>
        </w:rPr>
        <w:t>дендов.</w:t>
      </w:r>
    </w:p>
    <w:p w:rsidR="00B254E5" w:rsidRPr="002334DF" w:rsidRDefault="00B254E5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Выплата дивидендов на акции, находящиеся в собственности государства, осуществляется в соответствии с требованиями законодательства.</w:t>
      </w:r>
    </w:p>
    <w:p w:rsidR="008E5EAF" w:rsidRPr="002334DF" w:rsidRDefault="008E5EAF" w:rsidP="00233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B5" w:rsidRPr="00614D48" w:rsidRDefault="003F5CA8" w:rsidP="00614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8">
        <w:rPr>
          <w:rFonts w:ascii="Times New Roman" w:hAnsi="Times New Roman" w:cs="Times New Roman"/>
          <w:b/>
          <w:sz w:val="28"/>
          <w:szCs w:val="28"/>
        </w:rPr>
        <w:t>4</w:t>
      </w:r>
      <w:r w:rsidR="008E5EAF" w:rsidRPr="00614D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0B5" w:rsidRPr="00614D48">
        <w:rPr>
          <w:rFonts w:ascii="Times New Roman" w:hAnsi="Times New Roman" w:cs="Times New Roman"/>
          <w:b/>
          <w:sz w:val="28"/>
          <w:szCs w:val="28"/>
        </w:rPr>
        <w:t>ОПРЕДЕЛЕНИЕ РАЗМЕРА ДИВИДЕНДОВ И ПОРЯДОК ПРИНЯТИЯ РЕШЕНИЯ ОБ ОБЪЯВЛЕНИИ И ВЫПЛАТЕ ДИВИДЕНДОВ</w:t>
      </w:r>
    </w:p>
    <w:p w:rsidR="008E5EAF" w:rsidRPr="002334DF" w:rsidRDefault="008E5EAF" w:rsidP="00233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48" w:rsidRDefault="003F5CA8" w:rsidP="00FC520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.1.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FC5201">
        <w:rPr>
          <w:rFonts w:ascii="Times New Roman" w:hAnsi="Times New Roman" w:cs="Times New Roman"/>
          <w:sz w:val="28"/>
          <w:szCs w:val="28"/>
        </w:rPr>
        <w:t>Р</w:t>
      </w:r>
      <w:r w:rsidR="009C5C9D" w:rsidRPr="002334DF">
        <w:rPr>
          <w:rFonts w:ascii="Times New Roman" w:hAnsi="Times New Roman" w:cs="Times New Roman"/>
          <w:sz w:val="28"/>
          <w:szCs w:val="28"/>
        </w:rPr>
        <w:t xml:space="preserve">асчеты размера дивидендов на одну акцию производятся бухгалтерией и вносятся на рассмотрение Наблюдательного совета Общества для окончательного </w:t>
      </w:r>
      <w:proofErr w:type="gramStart"/>
      <w:r w:rsidR="009C5C9D" w:rsidRPr="002334DF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="009C5C9D" w:rsidRPr="002334DF">
        <w:rPr>
          <w:rFonts w:ascii="Times New Roman" w:hAnsi="Times New Roman" w:cs="Times New Roman"/>
          <w:sz w:val="28"/>
          <w:szCs w:val="28"/>
        </w:rPr>
        <w:t xml:space="preserve"> рекомендуемого им Общему собранию акционеров Общества размера дивидендов и срока их выплаты.</w:t>
      </w:r>
    </w:p>
    <w:p w:rsidR="00614D48" w:rsidRDefault="003F5CA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.2.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9663DF" w:rsidRPr="002334DF">
        <w:rPr>
          <w:rFonts w:ascii="Times New Roman" w:hAnsi="Times New Roman" w:cs="Times New Roman"/>
          <w:sz w:val="28"/>
          <w:szCs w:val="28"/>
        </w:rPr>
        <w:t>Наблюдательный совет</w:t>
      </w:r>
      <w:r w:rsidR="00A303D2" w:rsidRPr="002334DF">
        <w:rPr>
          <w:rFonts w:ascii="Times New Roman" w:hAnsi="Times New Roman" w:cs="Times New Roman"/>
          <w:sz w:val="28"/>
          <w:szCs w:val="28"/>
        </w:rPr>
        <w:t>,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663DF" w:rsidRPr="002334DF">
        <w:rPr>
          <w:rFonts w:ascii="Times New Roman" w:hAnsi="Times New Roman" w:cs="Times New Roman"/>
          <w:sz w:val="28"/>
          <w:szCs w:val="28"/>
        </w:rPr>
        <w:t xml:space="preserve">вынесенных </w:t>
      </w:r>
      <w:r w:rsidR="008E5EAF" w:rsidRPr="002334DF">
        <w:rPr>
          <w:rFonts w:ascii="Times New Roman" w:hAnsi="Times New Roman" w:cs="Times New Roman"/>
          <w:sz w:val="28"/>
          <w:szCs w:val="28"/>
        </w:rPr>
        <w:t>предложени</w:t>
      </w:r>
      <w:r w:rsidR="009663DF" w:rsidRPr="002334DF">
        <w:rPr>
          <w:rFonts w:ascii="Times New Roman" w:hAnsi="Times New Roman" w:cs="Times New Roman"/>
          <w:sz w:val="28"/>
          <w:szCs w:val="28"/>
        </w:rPr>
        <w:t>й</w:t>
      </w:r>
      <w:r w:rsidR="0067531E" w:rsidRPr="002334DF">
        <w:rPr>
          <w:rFonts w:ascii="Times New Roman" w:hAnsi="Times New Roman" w:cs="Times New Roman"/>
          <w:sz w:val="28"/>
          <w:szCs w:val="28"/>
        </w:rPr>
        <w:t>: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определяет дату формирования реестра владельцев акций Общества, на основании которого составляется список лиц, имеющих право на участие в общем собрании акционеров, принимающем решение о выплате дивидендов;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рассматривает основные направления распределения прибыли и определяет часть прибыли, которую целесообразно направить на выплату дивидендов.</w:t>
      </w:r>
      <w:r w:rsidR="003F5CA8" w:rsidRPr="0023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48" w:rsidRDefault="003F5CA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 xml:space="preserve">Размер рекомендуемого дивиденда в расчете на одну акцию Общества определяется как результат арифметического </w:t>
      </w:r>
      <w:proofErr w:type="gramStart"/>
      <w:r w:rsidRPr="002334DF">
        <w:rPr>
          <w:rFonts w:ascii="Times New Roman" w:hAnsi="Times New Roman" w:cs="Times New Roman"/>
          <w:sz w:val="28"/>
          <w:szCs w:val="28"/>
        </w:rPr>
        <w:t>деления рублевого значения величины части чистой прибыли</w:t>
      </w:r>
      <w:proofErr w:type="gramEnd"/>
      <w:r w:rsidRPr="002334DF">
        <w:rPr>
          <w:rFonts w:ascii="Times New Roman" w:hAnsi="Times New Roman" w:cs="Times New Roman"/>
          <w:sz w:val="28"/>
          <w:szCs w:val="28"/>
        </w:rPr>
        <w:t xml:space="preserve"> Общества, направляемой на дивидендные выплаты, на количество акций Общества, размещенных и находящихся в обращении на дату составления списка акционеров, имеющих право на получение дивидендов.</w:t>
      </w:r>
    </w:p>
    <w:p w:rsidR="00614D48" w:rsidRDefault="003F5CA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.3.</w:t>
      </w:r>
      <w:r w:rsidR="00755363" w:rsidRPr="002334DF">
        <w:rPr>
          <w:rFonts w:ascii="Times New Roman" w:hAnsi="Times New Roman" w:cs="Times New Roman"/>
          <w:sz w:val="28"/>
          <w:szCs w:val="28"/>
        </w:rPr>
        <w:t> При принятии решения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о размере дивидендов, рекомендуемом общему собранию акционеров, </w:t>
      </w:r>
      <w:r w:rsidR="00755363" w:rsidRPr="002334DF">
        <w:rPr>
          <w:rFonts w:ascii="Times New Roman" w:hAnsi="Times New Roman" w:cs="Times New Roman"/>
          <w:sz w:val="28"/>
          <w:szCs w:val="28"/>
        </w:rPr>
        <w:t>наблюдательный</w:t>
      </w:r>
      <w:r w:rsidR="009663DF" w:rsidRPr="002334D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52D58" w:rsidRPr="002334DF">
        <w:rPr>
          <w:rFonts w:ascii="Times New Roman" w:hAnsi="Times New Roman" w:cs="Times New Roman"/>
          <w:sz w:val="28"/>
          <w:szCs w:val="28"/>
        </w:rPr>
        <w:t xml:space="preserve"> руководствуется тем, что сумма средств, направляемая на выплату дивидендов, </w:t>
      </w:r>
      <w:r w:rsidR="00BA11FA" w:rsidRPr="002334DF">
        <w:rPr>
          <w:rFonts w:ascii="Times New Roman" w:hAnsi="Times New Roman" w:cs="Times New Roman"/>
          <w:sz w:val="28"/>
          <w:szCs w:val="28"/>
        </w:rPr>
        <w:t>не может быть меньше нормативов, установленных законодательством Республики Беларусь.</w:t>
      </w:r>
    </w:p>
    <w:p w:rsidR="00614D48" w:rsidRDefault="00552D5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.4.</w:t>
      </w:r>
      <w:r w:rsidRPr="002334DF">
        <w:rPr>
          <w:rFonts w:ascii="Times New Roman" w:hAnsi="Times New Roman" w:cs="Times New Roman"/>
          <w:sz w:val="28"/>
          <w:szCs w:val="28"/>
        </w:rPr>
        <w:t> Информация о р</w:t>
      </w:r>
      <w:r w:rsidR="008E5EAF" w:rsidRPr="002334DF">
        <w:rPr>
          <w:rFonts w:ascii="Times New Roman" w:hAnsi="Times New Roman" w:cs="Times New Roman"/>
          <w:sz w:val="28"/>
          <w:szCs w:val="28"/>
        </w:rPr>
        <w:t>екоменд</w:t>
      </w:r>
      <w:r w:rsidRPr="002334DF">
        <w:rPr>
          <w:rFonts w:ascii="Times New Roman" w:hAnsi="Times New Roman" w:cs="Times New Roman"/>
          <w:sz w:val="28"/>
          <w:szCs w:val="28"/>
        </w:rPr>
        <w:t>уемом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</w:t>
      </w:r>
      <w:r w:rsidR="009663DF" w:rsidRPr="002334DF">
        <w:rPr>
          <w:rFonts w:ascii="Times New Roman" w:hAnsi="Times New Roman" w:cs="Times New Roman"/>
          <w:sz w:val="28"/>
          <w:szCs w:val="28"/>
        </w:rPr>
        <w:t>наблюдательн</w:t>
      </w:r>
      <w:r w:rsidRPr="002334DF">
        <w:rPr>
          <w:rFonts w:ascii="Times New Roman" w:hAnsi="Times New Roman" w:cs="Times New Roman"/>
          <w:sz w:val="28"/>
          <w:szCs w:val="28"/>
        </w:rPr>
        <w:t>ым</w:t>
      </w:r>
      <w:r w:rsidR="009663DF" w:rsidRPr="002334DF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2334DF">
        <w:rPr>
          <w:rFonts w:ascii="Times New Roman" w:hAnsi="Times New Roman" w:cs="Times New Roman"/>
          <w:sz w:val="28"/>
          <w:szCs w:val="28"/>
        </w:rPr>
        <w:t>ом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2334DF">
        <w:rPr>
          <w:rFonts w:ascii="Times New Roman" w:hAnsi="Times New Roman" w:cs="Times New Roman"/>
          <w:sz w:val="28"/>
          <w:szCs w:val="28"/>
        </w:rPr>
        <w:t>е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дивидендов по результатам отчетного периода, и порядк</w:t>
      </w:r>
      <w:r w:rsidRPr="002334DF">
        <w:rPr>
          <w:rFonts w:ascii="Times New Roman" w:hAnsi="Times New Roman" w:cs="Times New Roman"/>
          <w:sz w:val="28"/>
          <w:szCs w:val="28"/>
        </w:rPr>
        <w:t>е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их выплаты </w:t>
      </w:r>
      <w:r w:rsidRPr="002334DF">
        <w:rPr>
          <w:rFonts w:ascii="Times New Roman" w:hAnsi="Times New Roman" w:cs="Times New Roman"/>
          <w:sz w:val="28"/>
          <w:szCs w:val="28"/>
        </w:rPr>
        <w:t>доводятся до сведения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акционер</w:t>
      </w:r>
      <w:r w:rsidRPr="002334DF">
        <w:rPr>
          <w:rFonts w:ascii="Times New Roman" w:hAnsi="Times New Roman" w:cs="Times New Roman"/>
          <w:sz w:val="28"/>
          <w:szCs w:val="28"/>
        </w:rPr>
        <w:t>ов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Общества в </w:t>
      </w:r>
      <w:r w:rsidR="00A303D2" w:rsidRPr="002334DF">
        <w:rPr>
          <w:rFonts w:ascii="Times New Roman" w:hAnsi="Times New Roman" w:cs="Times New Roman"/>
          <w:sz w:val="28"/>
          <w:szCs w:val="28"/>
        </w:rPr>
        <w:t>порядке, определенном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</w:t>
      </w:r>
      <w:r w:rsidRPr="002334DF">
        <w:rPr>
          <w:rFonts w:ascii="Times New Roman" w:hAnsi="Times New Roman" w:cs="Times New Roman"/>
          <w:sz w:val="28"/>
          <w:szCs w:val="28"/>
        </w:rPr>
        <w:t>уставом Общества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</w:p>
    <w:p w:rsidR="00614D48" w:rsidRDefault="00552D5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.5.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Решение об объявлении и выплате дивидендов и порядке их выплаты принимается общим собранием акционеров. Размер дивидендов не может быть больше рекомендованного </w:t>
      </w:r>
      <w:r w:rsidR="009663DF" w:rsidRPr="002334DF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="008E5EAF" w:rsidRPr="002334DF">
        <w:rPr>
          <w:rFonts w:ascii="Times New Roman" w:hAnsi="Times New Roman" w:cs="Times New Roman"/>
          <w:sz w:val="28"/>
          <w:szCs w:val="28"/>
        </w:rPr>
        <w:t>. Принятие решения о выплате дивидендов по акциям является правом, а не обязанностью Общества</w:t>
      </w:r>
      <w:r w:rsidRPr="002334DF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</w:p>
    <w:p w:rsidR="00614D48" w:rsidRDefault="00552D5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.6.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Общество вправе принимать решения об объявлении и выплате дивидендов по размещенным акциям по результатам отчетного </w:t>
      </w:r>
      <w:r w:rsidR="005B4A3C" w:rsidRPr="002334DF">
        <w:rPr>
          <w:rFonts w:ascii="Times New Roman" w:hAnsi="Times New Roman" w:cs="Times New Roman"/>
          <w:sz w:val="28"/>
          <w:szCs w:val="28"/>
        </w:rPr>
        <w:t>периода</w:t>
      </w:r>
      <w:r w:rsidR="008E5EAF" w:rsidRPr="002334DF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 Республики Беларусь.</w:t>
      </w:r>
    </w:p>
    <w:p w:rsidR="00614D48" w:rsidRDefault="00552D5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.7. Решением общего собрания акционеров Общества об объявлении и выплате дивидендов должны быть определены: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A303D2" w:rsidRPr="002334DF">
        <w:rPr>
          <w:rFonts w:ascii="Times New Roman" w:hAnsi="Times New Roman" w:cs="Times New Roman"/>
          <w:sz w:val="28"/>
          <w:szCs w:val="28"/>
        </w:rPr>
        <w:t>размер прибыли, направляемой на выплату дивидендов;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категория (тип) акций, по которым объявлены дивиденды;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размер дивидендов в расчете на одну акцию с</w:t>
      </w:r>
      <w:r w:rsidR="00BA11FA" w:rsidRPr="002334DF">
        <w:rPr>
          <w:rFonts w:ascii="Times New Roman" w:hAnsi="Times New Roman" w:cs="Times New Roman"/>
          <w:sz w:val="28"/>
          <w:szCs w:val="28"/>
        </w:rPr>
        <w:t>оответствующей категории (типа)</w:t>
      </w:r>
      <w:r w:rsidR="008E5EAF" w:rsidRPr="002334DF">
        <w:rPr>
          <w:rFonts w:ascii="Times New Roman" w:hAnsi="Times New Roman" w:cs="Times New Roman"/>
          <w:sz w:val="28"/>
          <w:szCs w:val="28"/>
        </w:rPr>
        <w:t>;</w:t>
      </w:r>
    </w:p>
    <w:p w:rsidR="00614D48" w:rsidRDefault="0067531E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- </w:t>
      </w:r>
      <w:r w:rsidR="008E5EAF" w:rsidRPr="002334DF">
        <w:rPr>
          <w:rFonts w:ascii="Times New Roman" w:hAnsi="Times New Roman" w:cs="Times New Roman"/>
          <w:sz w:val="28"/>
          <w:szCs w:val="28"/>
        </w:rPr>
        <w:t>порядок и срок</w:t>
      </w:r>
      <w:r w:rsidR="00A303D2" w:rsidRPr="002334DF">
        <w:rPr>
          <w:rFonts w:ascii="Times New Roman" w:hAnsi="Times New Roman" w:cs="Times New Roman"/>
          <w:sz w:val="28"/>
          <w:szCs w:val="28"/>
        </w:rPr>
        <w:t xml:space="preserve"> (дату начала) </w:t>
      </w:r>
      <w:r w:rsidR="008E5EAF" w:rsidRPr="002334DF">
        <w:rPr>
          <w:rFonts w:ascii="Times New Roman" w:hAnsi="Times New Roman" w:cs="Times New Roman"/>
          <w:sz w:val="28"/>
          <w:szCs w:val="28"/>
        </w:rPr>
        <w:t>выплаты дивидендов.</w:t>
      </w:r>
    </w:p>
    <w:p w:rsidR="008E5EAF" w:rsidRPr="002334DF" w:rsidRDefault="00552D58" w:rsidP="00614D4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4</w:t>
      </w:r>
      <w:r w:rsidR="008E5EAF" w:rsidRPr="002334DF">
        <w:rPr>
          <w:rFonts w:ascii="Times New Roman" w:hAnsi="Times New Roman" w:cs="Times New Roman"/>
          <w:sz w:val="28"/>
          <w:szCs w:val="28"/>
        </w:rPr>
        <w:t>.8.</w:t>
      </w:r>
      <w:r w:rsidR="00614D48">
        <w:rPr>
          <w:rFonts w:ascii="Times New Roman" w:hAnsi="Times New Roman" w:cs="Times New Roman"/>
          <w:sz w:val="28"/>
          <w:szCs w:val="28"/>
        </w:rPr>
        <w:t xml:space="preserve"> 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Решение об объявлении и выплате дивидендов по размещенным акциям по </w:t>
      </w:r>
      <w:r w:rsidR="008E5EAF" w:rsidRPr="002334DF">
        <w:rPr>
          <w:rFonts w:ascii="Times New Roman" w:hAnsi="Times New Roman" w:cs="Times New Roman"/>
          <w:sz w:val="28"/>
          <w:szCs w:val="28"/>
        </w:rPr>
        <w:lastRenderedPageBreak/>
        <w:t>результатам отчетного года принимается годовым общим собранием акционеров в качестве отдельного вопроса повестки дня или в качестве составной части решения о распределении прибыли Общества по результатам отчетного года.</w:t>
      </w:r>
    </w:p>
    <w:p w:rsidR="004240B5" w:rsidRPr="002334DF" w:rsidRDefault="004240B5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0B5" w:rsidRPr="00614D48" w:rsidRDefault="00873FB5" w:rsidP="00614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40B5" w:rsidRPr="00614D48">
        <w:rPr>
          <w:rFonts w:ascii="Times New Roman" w:hAnsi="Times New Roman" w:cs="Times New Roman"/>
          <w:b/>
          <w:sz w:val="28"/>
          <w:szCs w:val="28"/>
        </w:rPr>
        <w:t>РАСЧЕТ И ВЫПЛАТА ДИВИДЕНДОВ ПО АКЦИЯМ</w:t>
      </w:r>
    </w:p>
    <w:p w:rsidR="008E5EAF" w:rsidRPr="002334DF" w:rsidRDefault="008E5EAF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5A6" w:rsidRDefault="00873FB5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</w:t>
      </w:r>
      <w:r w:rsidR="008E5EAF" w:rsidRPr="002334DF">
        <w:rPr>
          <w:rFonts w:ascii="Times New Roman" w:hAnsi="Times New Roman" w:cs="Times New Roman"/>
          <w:sz w:val="28"/>
          <w:szCs w:val="28"/>
        </w:rPr>
        <w:t>.1.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EF190F" w:rsidRPr="002334DF">
        <w:rPr>
          <w:rFonts w:ascii="Times New Roman" w:hAnsi="Times New Roman" w:cs="Times New Roman"/>
          <w:sz w:val="28"/>
          <w:szCs w:val="28"/>
        </w:rPr>
        <w:t xml:space="preserve">Депозитарий Общества не </w:t>
      </w:r>
      <w:proofErr w:type="gramStart"/>
      <w:r w:rsidR="00EF190F" w:rsidRPr="002334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F190F" w:rsidRPr="002334DF">
        <w:rPr>
          <w:rFonts w:ascii="Times New Roman" w:hAnsi="Times New Roman" w:cs="Times New Roman"/>
          <w:sz w:val="28"/>
          <w:szCs w:val="28"/>
        </w:rPr>
        <w:t xml:space="preserve"> чем за семь рабочих дней до официальной даты начала выплаты дивидендов </w:t>
      </w:r>
      <w:r w:rsidRPr="002334DF">
        <w:rPr>
          <w:rFonts w:ascii="Times New Roman" w:hAnsi="Times New Roman" w:cs="Times New Roman"/>
          <w:sz w:val="28"/>
          <w:szCs w:val="28"/>
        </w:rPr>
        <w:t xml:space="preserve">по </w:t>
      </w:r>
      <w:r w:rsidR="008E5EAF" w:rsidRPr="002334DF">
        <w:rPr>
          <w:rFonts w:ascii="Times New Roman" w:hAnsi="Times New Roman" w:cs="Times New Roman"/>
          <w:sz w:val="28"/>
          <w:szCs w:val="28"/>
        </w:rPr>
        <w:t>письменн</w:t>
      </w:r>
      <w:r w:rsidRPr="002334DF">
        <w:rPr>
          <w:rFonts w:ascii="Times New Roman" w:hAnsi="Times New Roman" w:cs="Times New Roman"/>
          <w:sz w:val="28"/>
          <w:szCs w:val="28"/>
        </w:rPr>
        <w:t>ому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2334DF">
        <w:rPr>
          <w:rFonts w:ascii="Times New Roman" w:hAnsi="Times New Roman" w:cs="Times New Roman"/>
          <w:sz w:val="28"/>
          <w:szCs w:val="28"/>
        </w:rPr>
        <w:t xml:space="preserve">у Общества </w:t>
      </w:r>
      <w:r w:rsidR="00EF190F" w:rsidRPr="002334DF">
        <w:rPr>
          <w:rFonts w:ascii="Times New Roman" w:hAnsi="Times New Roman" w:cs="Times New Roman"/>
          <w:sz w:val="28"/>
          <w:szCs w:val="28"/>
        </w:rPr>
        <w:t>осуществляет расчет и представляет Обществу список лиц, имеющих право на получение дивидендов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</w:p>
    <w:p w:rsidR="008135A6" w:rsidRDefault="00873FB5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5.2. Список акционеров, имеющих право на получение дивидендов, составляется на основании данных реестра владельцев ценных бумаг, на основании которого был составлен список лиц, имеющих право на участие в общем собрании акционеров, принявшем решение об объявлении и выплате дивидендов.</w:t>
      </w:r>
    </w:p>
    <w:p w:rsidR="008135A6" w:rsidRDefault="00873FB5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5.3. Сумма начисленных акционеру дивидендов определяется путем умножения объявленного общим собранием акционеров размера дивидендов, приходящихся на одну акцию, на число принадлежащих акционеру акций.</w:t>
      </w:r>
    </w:p>
    <w:p w:rsidR="008135A6" w:rsidRDefault="00873FB5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</w:t>
      </w:r>
      <w:r w:rsidR="009D6B4E" w:rsidRPr="002334DF">
        <w:rPr>
          <w:rFonts w:ascii="Times New Roman" w:hAnsi="Times New Roman" w:cs="Times New Roman"/>
          <w:sz w:val="28"/>
          <w:szCs w:val="28"/>
        </w:rPr>
        <w:t>4</w:t>
      </w:r>
      <w:r w:rsidRPr="002334DF">
        <w:rPr>
          <w:rFonts w:ascii="Times New Roman" w:hAnsi="Times New Roman" w:cs="Times New Roman"/>
          <w:sz w:val="28"/>
          <w:szCs w:val="28"/>
        </w:rPr>
        <w:t>. Общество обеспечивают полную и своевременную выплату дивидендов акционерам в соответствии с порядком и сроками выплаты, определенными решением общего собрания акционеров Общества об объявлении и выплате дивидендов. В целях организации своевременной выплаты дивидендов акционерам Общество имеет право привлекать депозитарий. Привлечение депозитария не освобождает Общество от ответственности перед акционерами за выплату причитающихся им дивидендов.</w:t>
      </w:r>
    </w:p>
    <w:p w:rsidR="008135A6" w:rsidRDefault="00873FB5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</w:t>
      </w:r>
      <w:r w:rsidR="009D6B4E" w:rsidRPr="002334DF">
        <w:rPr>
          <w:rFonts w:ascii="Times New Roman" w:hAnsi="Times New Roman" w:cs="Times New Roman"/>
          <w:sz w:val="28"/>
          <w:szCs w:val="28"/>
        </w:rPr>
        <w:t>5</w:t>
      </w:r>
      <w:r w:rsidRPr="002334DF">
        <w:rPr>
          <w:rFonts w:ascii="Times New Roman" w:hAnsi="Times New Roman" w:cs="Times New Roman"/>
          <w:sz w:val="28"/>
          <w:szCs w:val="28"/>
        </w:rPr>
        <w:t>. Дивиденды выплачиваются в безналичном порядке путем перечисления денежных средств со счета Общества, либо депозитария (при наличии данного условия в договоре) на банковский счет акционера</w:t>
      </w:r>
      <w:r w:rsidR="007955EE" w:rsidRPr="002334DF">
        <w:rPr>
          <w:rFonts w:ascii="Times New Roman" w:hAnsi="Times New Roman" w:cs="Times New Roman"/>
          <w:sz w:val="28"/>
          <w:szCs w:val="28"/>
        </w:rPr>
        <w:t xml:space="preserve"> – физического лица</w:t>
      </w:r>
      <w:r w:rsidR="00EF190F" w:rsidRPr="002334DF">
        <w:rPr>
          <w:rFonts w:ascii="Times New Roman" w:hAnsi="Times New Roman" w:cs="Times New Roman"/>
          <w:sz w:val="28"/>
          <w:szCs w:val="28"/>
        </w:rPr>
        <w:t>, либо иным способом, определенным собранием акционеров</w:t>
      </w:r>
      <w:r w:rsidRPr="002334DF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8135A6" w:rsidRDefault="007955EE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Акционерам – юридическим лицам выплата дивидендов производится путем перечисления денежных средств на их расчетные (текущие) счета.</w:t>
      </w:r>
    </w:p>
    <w:p w:rsidR="008135A6" w:rsidRDefault="00BA11FA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 xml:space="preserve">5.6. Отражение в бухгалтерском учете операций по начислению и выплате дивидендов осуществляется в соответствии с порядком осуществления бухгалтерского учета данных операций. </w:t>
      </w:r>
      <w:r w:rsidR="00873FB5" w:rsidRPr="002334DF">
        <w:rPr>
          <w:rFonts w:ascii="Times New Roman" w:hAnsi="Times New Roman" w:cs="Times New Roman"/>
          <w:sz w:val="28"/>
          <w:szCs w:val="28"/>
        </w:rPr>
        <w:t>Расходы по перечислению дивиден</w:t>
      </w:r>
      <w:r w:rsidR="00FC5201">
        <w:rPr>
          <w:rFonts w:ascii="Times New Roman" w:hAnsi="Times New Roman" w:cs="Times New Roman"/>
          <w:sz w:val="28"/>
          <w:szCs w:val="28"/>
        </w:rPr>
        <w:t>дов акционерам</w:t>
      </w:r>
      <w:r w:rsidR="00873FB5" w:rsidRPr="002334DF">
        <w:rPr>
          <w:rFonts w:ascii="Times New Roman" w:hAnsi="Times New Roman" w:cs="Times New Roman"/>
          <w:sz w:val="28"/>
          <w:szCs w:val="28"/>
        </w:rPr>
        <w:t xml:space="preserve"> несет Общество.</w:t>
      </w:r>
    </w:p>
    <w:p w:rsidR="008135A6" w:rsidRDefault="005E4C42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</w:t>
      </w:r>
      <w:r w:rsidR="008135A6">
        <w:rPr>
          <w:rFonts w:ascii="Times New Roman" w:hAnsi="Times New Roman" w:cs="Times New Roman"/>
          <w:sz w:val="28"/>
          <w:szCs w:val="28"/>
        </w:rPr>
        <w:t>7</w:t>
      </w:r>
      <w:r w:rsidRPr="002334DF">
        <w:rPr>
          <w:rFonts w:ascii="Times New Roman" w:hAnsi="Times New Roman" w:cs="Times New Roman"/>
          <w:sz w:val="28"/>
          <w:szCs w:val="28"/>
        </w:rPr>
        <w:t>. </w:t>
      </w:r>
      <w:r w:rsidR="00873FB5" w:rsidRPr="002334DF">
        <w:rPr>
          <w:rFonts w:ascii="Times New Roman" w:hAnsi="Times New Roman" w:cs="Times New Roman"/>
          <w:sz w:val="28"/>
          <w:szCs w:val="28"/>
        </w:rPr>
        <w:t>Налогообложение дивидендов осуществляется в порядке, предусмотренном действующим законодательством Республики Беларусь. Дивиденды выплачиваются акционерам за вычетом сумм удержанных с них налогов на доходы в виде дивидендов, предусмотренных действующим законодательством Республики Беларусь.</w:t>
      </w:r>
    </w:p>
    <w:p w:rsidR="008135A6" w:rsidRDefault="005E4C42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</w:t>
      </w:r>
      <w:r w:rsidR="008135A6">
        <w:rPr>
          <w:rFonts w:ascii="Times New Roman" w:hAnsi="Times New Roman" w:cs="Times New Roman"/>
          <w:sz w:val="28"/>
          <w:szCs w:val="28"/>
        </w:rPr>
        <w:t>8</w:t>
      </w:r>
      <w:r w:rsidRPr="002334DF">
        <w:rPr>
          <w:rFonts w:ascii="Times New Roman" w:hAnsi="Times New Roman" w:cs="Times New Roman"/>
          <w:sz w:val="28"/>
          <w:szCs w:val="28"/>
        </w:rPr>
        <w:t>. </w:t>
      </w:r>
      <w:r w:rsidR="00873FB5" w:rsidRPr="002334DF">
        <w:rPr>
          <w:rFonts w:ascii="Times New Roman" w:hAnsi="Times New Roman" w:cs="Times New Roman"/>
          <w:sz w:val="28"/>
          <w:szCs w:val="28"/>
        </w:rPr>
        <w:t xml:space="preserve">Любой акционер вправе обратиться </w:t>
      </w:r>
      <w:proofErr w:type="gramStart"/>
      <w:r w:rsidR="00873FB5" w:rsidRPr="002334DF">
        <w:rPr>
          <w:rFonts w:ascii="Times New Roman" w:hAnsi="Times New Roman" w:cs="Times New Roman"/>
          <w:sz w:val="28"/>
          <w:szCs w:val="28"/>
        </w:rPr>
        <w:t>в Общество с запросом о предоставлении информации о порядке расчета дивидендов по акциям</w:t>
      </w:r>
      <w:proofErr w:type="gramEnd"/>
      <w:r w:rsidR="00873FB5" w:rsidRPr="002334DF">
        <w:rPr>
          <w:rFonts w:ascii="Times New Roman" w:hAnsi="Times New Roman" w:cs="Times New Roman"/>
          <w:sz w:val="28"/>
          <w:szCs w:val="28"/>
        </w:rPr>
        <w:t xml:space="preserve">, порядке начисления и налогообложения суммы дивидендов, условиях выплаты. </w:t>
      </w:r>
    </w:p>
    <w:p w:rsidR="008135A6" w:rsidRDefault="005E4C42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</w:t>
      </w:r>
      <w:r w:rsidR="008135A6">
        <w:rPr>
          <w:rFonts w:ascii="Times New Roman" w:hAnsi="Times New Roman" w:cs="Times New Roman"/>
          <w:sz w:val="28"/>
          <w:szCs w:val="28"/>
        </w:rPr>
        <w:t>9</w:t>
      </w:r>
      <w:r w:rsidRPr="002334DF">
        <w:rPr>
          <w:rFonts w:ascii="Times New Roman" w:hAnsi="Times New Roman" w:cs="Times New Roman"/>
          <w:sz w:val="28"/>
          <w:szCs w:val="28"/>
        </w:rPr>
        <w:t>. </w:t>
      </w:r>
      <w:r w:rsidR="00E26233" w:rsidRPr="002334DF">
        <w:rPr>
          <w:rFonts w:ascii="Times New Roman" w:hAnsi="Times New Roman" w:cs="Times New Roman"/>
          <w:sz w:val="28"/>
          <w:szCs w:val="28"/>
        </w:rPr>
        <w:t xml:space="preserve">Акционер обязан своевременно информировать Общество и (или) депозитарий о способе получения дивидендов и изменении своих данных, в том числе представлять необходимые обновленные паспортные и адресные данные, а также банковские </w:t>
      </w:r>
      <w:proofErr w:type="gramStart"/>
      <w:r w:rsidR="00E26233" w:rsidRPr="002334DF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="00E26233" w:rsidRPr="002334DF">
        <w:rPr>
          <w:rFonts w:ascii="Times New Roman" w:hAnsi="Times New Roman" w:cs="Times New Roman"/>
          <w:sz w:val="28"/>
          <w:szCs w:val="28"/>
        </w:rPr>
        <w:t xml:space="preserve"> которые должны быть актуальными на дату определения лиц, имеющих право на получение дивидендов.</w:t>
      </w:r>
    </w:p>
    <w:p w:rsidR="008135A6" w:rsidRDefault="00E26233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 xml:space="preserve">В случае если лицо, имеющее право на получение дивидендов, не сообщило или </w:t>
      </w:r>
      <w:r w:rsidRPr="002334DF">
        <w:rPr>
          <w:rFonts w:ascii="Times New Roman" w:hAnsi="Times New Roman" w:cs="Times New Roman"/>
          <w:sz w:val="28"/>
          <w:szCs w:val="28"/>
        </w:rPr>
        <w:lastRenderedPageBreak/>
        <w:t>сообщило Обществу и (или) депозитарию неверные данные, в том числе паспортные и адресные данные и банковские реквизиты, необходимые для выплаты (перечисления) дивидендов, Общество и депозитарий не несут ответственность за невыплату (несвоевременную выплату) дивидендов.</w:t>
      </w:r>
    </w:p>
    <w:p w:rsidR="008E5EAF" w:rsidRPr="002334DF" w:rsidRDefault="005E4C42" w:rsidP="008135A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5.</w:t>
      </w:r>
      <w:r w:rsidR="008135A6">
        <w:rPr>
          <w:rFonts w:ascii="Times New Roman" w:hAnsi="Times New Roman" w:cs="Times New Roman"/>
          <w:sz w:val="28"/>
          <w:szCs w:val="28"/>
        </w:rPr>
        <w:t>10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В целях защиты прав акционеров на получение дивидендов Общество при организации своих отношений с депозитарием будет прилагать все усилия для установления мер ответственности депозитария за соответствие данных, представленных в списке акционеров, имеющих право на получение дивидендов, а также сведений о способе (форме) получения дохода данным реестра акционеров Общества.</w:t>
      </w:r>
    </w:p>
    <w:p w:rsidR="004240B5" w:rsidRPr="002334DF" w:rsidRDefault="004240B5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0B5" w:rsidRPr="008135A6" w:rsidRDefault="005E4C42" w:rsidP="00813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A6">
        <w:rPr>
          <w:rFonts w:ascii="Times New Roman" w:hAnsi="Times New Roman" w:cs="Times New Roman"/>
          <w:b/>
          <w:sz w:val="28"/>
          <w:szCs w:val="28"/>
        </w:rPr>
        <w:t>6</w:t>
      </w:r>
      <w:r w:rsidR="008E5EAF" w:rsidRPr="008135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0B5" w:rsidRPr="008135A6">
        <w:rPr>
          <w:rFonts w:ascii="Times New Roman" w:hAnsi="Times New Roman" w:cs="Times New Roman"/>
          <w:b/>
          <w:sz w:val="28"/>
          <w:szCs w:val="28"/>
        </w:rPr>
        <w:t>СРОК И ФОРМА ВЫПЛАТЫ ДИВИДЕНДОВ</w:t>
      </w:r>
    </w:p>
    <w:p w:rsidR="008E5EAF" w:rsidRPr="002334DF" w:rsidRDefault="008E5EAF" w:rsidP="00233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5D5" w:rsidRDefault="005E4C42" w:rsidP="00FC520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6</w:t>
      </w:r>
      <w:r w:rsidR="008E5EAF" w:rsidRPr="002334DF">
        <w:rPr>
          <w:rFonts w:ascii="Times New Roman" w:hAnsi="Times New Roman" w:cs="Times New Roman"/>
          <w:sz w:val="28"/>
          <w:szCs w:val="28"/>
        </w:rPr>
        <w:t>.1.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Дивиденды по акциям всех категорий (типов) выплачиваются одновременно всем акционерам в срок, установленный решением общего собрания акционеров. При выплате дивидендов никто из акционеров не имеет преимуществ по сроку выплаты.</w:t>
      </w:r>
    </w:p>
    <w:p w:rsidR="004215D5" w:rsidRDefault="005E4C42" w:rsidP="004215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6</w:t>
      </w:r>
      <w:r w:rsidR="00FC5201">
        <w:rPr>
          <w:rFonts w:ascii="Times New Roman" w:hAnsi="Times New Roman" w:cs="Times New Roman"/>
          <w:sz w:val="28"/>
          <w:szCs w:val="28"/>
        </w:rPr>
        <w:t>.2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Общество имеет право выплатить дивиденды в любой день в течение установленного срока</w:t>
      </w:r>
      <w:r w:rsidR="00FC5201">
        <w:rPr>
          <w:rFonts w:ascii="Times New Roman" w:hAnsi="Times New Roman" w:cs="Times New Roman"/>
          <w:sz w:val="28"/>
          <w:szCs w:val="28"/>
        </w:rPr>
        <w:t xml:space="preserve"> выплаты дивидендов, но не позднее 30 календарных дней с даты письменного и (или) устного обращения акционера.</w:t>
      </w:r>
    </w:p>
    <w:p w:rsidR="004215D5" w:rsidRDefault="005E4C42" w:rsidP="004215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6</w:t>
      </w:r>
      <w:r w:rsidR="00FC5201">
        <w:rPr>
          <w:rFonts w:ascii="Times New Roman" w:hAnsi="Times New Roman" w:cs="Times New Roman"/>
          <w:sz w:val="28"/>
          <w:szCs w:val="28"/>
        </w:rPr>
        <w:t>.3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Если последний срок выплаты дивидендов приходится на нерабочий день, днем окончания срока считается ближайший следующий за ним рабочий день.</w:t>
      </w:r>
    </w:p>
    <w:p w:rsidR="004215D5" w:rsidRDefault="005E4C42" w:rsidP="004215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6</w:t>
      </w:r>
      <w:r w:rsidR="00FC5201">
        <w:rPr>
          <w:rFonts w:ascii="Times New Roman" w:hAnsi="Times New Roman" w:cs="Times New Roman"/>
          <w:sz w:val="28"/>
          <w:szCs w:val="28"/>
        </w:rPr>
        <w:t>.4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В случае если владельцы акций Общества не смогли получить начисленные дивиденды в установленный срок, Общество продолжает выплату невостребованных дивидендов</w:t>
      </w:r>
      <w:r w:rsidR="00E22ABE" w:rsidRPr="002334D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2334DF">
        <w:rPr>
          <w:rFonts w:ascii="Times New Roman" w:hAnsi="Times New Roman" w:cs="Times New Roman"/>
          <w:sz w:val="28"/>
          <w:szCs w:val="28"/>
        </w:rPr>
        <w:t>е</w:t>
      </w:r>
      <w:r w:rsidR="00E22ABE" w:rsidRPr="002334DF">
        <w:rPr>
          <w:rFonts w:ascii="Times New Roman" w:hAnsi="Times New Roman" w:cs="Times New Roman"/>
          <w:sz w:val="28"/>
          <w:szCs w:val="28"/>
        </w:rPr>
        <w:t xml:space="preserve"> 3 лет</w:t>
      </w:r>
      <w:r w:rsidR="008E5EAF" w:rsidRPr="002334DF">
        <w:rPr>
          <w:rFonts w:ascii="Times New Roman" w:hAnsi="Times New Roman" w:cs="Times New Roman"/>
          <w:sz w:val="28"/>
          <w:szCs w:val="28"/>
        </w:rPr>
        <w:t>. Проценты по невостребованным дивидендам не начисляются.</w:t>
      </w:r>
      <w:r w:rsidR="00E22ABE" w:rsidRPr="002334DF">
        <w:rPr>
          <w:rFonts w:ascii="Times New Roman" w:hAnsi="Times New Roman" w:cs="Times New Roman"/>
          <w:sz w:val="28"/>
          <w:szCs w:val="28"/>
        </w:rPr>
        <w:t xml:space="preserve"> По истечении 3 лет сумма дивидендов спис</w:t>
      </w:r>
      <w:r w:rsidR="00BA11FA" w:rsidRPr="002334DF">
        <w:rPr>
          <w:rFonts w:ascii="Times New Roman" w:hAnsi="Times New Roman" w:cs="Times New Roman"/>
          <w:sz w:val="28"/>
          <w:szCs w:val="28"/>
        </w:rPr>
        <w:t>ывается в установленном порядке на прибыль Общества.</w:t>
      </w:r>
    </w:p>
    <w:p w:rsidR="004215D5" w:rsidRDefault="005E4C42" w:rsidP="004215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6</w:t>
      </w:r>
      <w:r w:rsidR="00FC5201">
        <w:rPr>
          <w:rFonts w:ascii="Times New Roman" w:hAnsi="Times New Roman" w:cs="Times New Roman"/>
          <w:sz w:val="28"/>
          <w:szCs w:val="28"/>
        </w:rPr>
        <w:t>.5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 w:rsidR="008E5EAF" w:rsidRPr="002334D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8E5EAF" w:rsidRPr="002334DF">
        <w:rPr>
          <w:rFonts w:ascii="Times New Roman" w:hAnsi="Times New Roman" w:cs="Times New Roman"/>
          <w:sz w:val="28"/>
          <w:szCs w:val="28"/>
        </w:rPr>
        <w:t>бщества необходимых данных, предусмотренных действующим законодательством Республики Беларусь для перечисления дивидендов и для представления информации в государственные органы, дивиденды депонируются до получения от акционеров соответствующих сведений.</w:t>
      </w:r>
    </w:p>
    <w:p w:rsidR="00BA11FA" w:rsidRPr="002334DF" w:rsidRDefault="005E4C42" w:rsidP="004215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6</w:t>
      </w:r>
      <w:r w:rsidR="00FC5201">
        <w:rPr>
          <w:rFonts w:ascii="Times New Roman" w:hAnsi="Times New Roman" w:cs="Times New Roman"/>
          <w:sz w:val="28"/>
          <w:szCs w:val="28"/>
        </w:rPr>
        <w:t>.6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Дивиденды выплачиваются исключительно денежными средствами</w:t>
      </w:r>
      <w:r w:rsidR="00BA11FA" w:rsidRPr="002334DF">
        <w:rPr>
          <w:rFonts w:ascii="Times New Roman" w:hAnsi="Times New Roman" w:cs="Times New Roman"/>
          <w:sz w:val="28"/>
          <w:szCs w:val="28"/>
        </w:rPr>
        <w:t>.</w:t>
      </w:r>
    </w:p>
    <w:p w:rsidR="004240B5" w:rsidRPr="002334DF" w:rsidRDefault="004240B5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0B5" w:rsidRPr="004215D5" w:rsidRDefault="005E4C42" w:rsidP="00421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D5">
        <w:rPr>
          <w:rFonts w:ascii="Times New Roman" w:hAnsi="Times New Roman" w:cs="Times New Roman"/>
          <w:b/>
          <w:sz w:val="28"/>
          <w:szCs w:val="28"/>
        </w:rPr>
        <w:t>7</w:t>
      </w:r>
      <w:r w:rsidR="008E5EAF" w:rsidRPr="00421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0B5" w:rsidRPr="004215D5">
        <w:rPr>
          <w:rFonts w:ascii="Times New Roman" w:hAnsi="Times New Roman" w:cs="Times New Roman"/>
          <w:b/>
          <w:sz w:val="28"/>
          <w:szCs w:val="28"/>
        </w:rPr>
        <w:t>ИНФОРМИРОВАНИЕ АКЦИОНЕРОВ О ВЫПЛАТЕ ДИВИДЕНДОВ, ОТВЕТСТВЕННОСТЬ ОБЩЕСТВА</w:t>
      </w:r>
    </w:p>
    <w:p w:rsidR="00CB47CD" w:rsidRPr="004215D5" w:rsidRDefault="00CB47CD" w:rsidP="004215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92" w:rsidRDefault="005E4C42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7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="00CB47CD" w:rsidRPr="002334DF">
        <w:rPr>
          <w:rFonts w:ascii="Times New Roman" w:hAnsi="Times New Roman" w:cs="Times New Roman"/>
          <w:sz w:val="28"/>
          <w:szCs w:val="28"/>
        </w:rPr>
        <w:t>1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E26233" w:rsidRPr="002334DF">
        <w:rPr>
          <w:rFonts w:ascii="Times New Roman" w:hAnsi="Times New Roman" w:cs="Times New Roman"/>
          <w:sz w:val="28"/>
          <w:szCs w:val="28"/>
        </w:rPr>
        <w:t xml:space="preserve">Общество раскрывает информацию о выплате дивидендов по акциям (дату принятия решения о выплате дивидендов, </w:t>
      </w:r>
      <w:proofErr w:type="gramStart"/>
      <w:r w:rsidR="00E26233" w:rsidRPr="002334DF">
        <w:rPr>
          <w:rFonts w:ascii="Times New Roman" w:hAnsi="Times New Roman" w:cs="Times New Roman"/>
          <w:sz w:val="28"/>
          <w:szCs w:val="28"/>
        </w:rPr>
        <w:t>дивиденды</w:t>
      </w:r>
      <w:proofErr w:type="gramEnd"/>
      <w:r w:rsidR="00E26233" w:rsidRPr="002334DF">
        <w:rPr>
          <w:rFonts w:ascii="Times New Roman" w:hAnsi="Times New Roman" w:cs="Times New Roman"/>
          <w:sz w:val="28"/>
          <w:szCs w:val="28"/>
        </w:rPr>
        <w:t xml:space="preserve"> начисленные на одну акцию, срок и порядок выплаты дивидендов) не позднее двух рабочих дней с даты принятия общим собранием акционеров решения, в соответствии с которым осуществляется выплата дивидендов по акциям, путем размещения информации на едином портале финансового рынка и размещения на сайте Общества в сети Интернет.</w:t>
      </w:r>
    </w:p>
    <w:p w:rsidR="00956192" w:rsidRDefault="00022DB6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7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="00CB47CD" w:rsidRPr="002334DF">
        <w:rPr>
          <w:rFonts w:ascii="Times New Roman" w:hAnsi="Times New Roman" w:cs="Times New Roman"/>
          <w:sz w:val="28"/>
          <w:szCs w:val="28"/>
        </w:rPr>
        <w:t>2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>Общество обязано выплатить объявленные дивиденды в объеме и в сроки, установленные решением общего собрания акционеров и уставом Общества.</w:t>
      </w:r>
    </w:p>
    <w:p w:rsidR="00956192" w:rsidRDefault="008E5EAF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В случае неисполнения Обществом своих обязательств акционеры вправе требовать выплаты объявленных дивидендов в судебном порядке.</w:t>
      </w:r>
    </w:p>
    <w:p w:rsidR="008E5EAF" w:rsidRPr="002334DF" w:rsidRDefault="00022DB6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7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</w:rPr>
        <w:t>3</w:t>
      </w:r>
      <w:r w:rsidR="008E5EAF" w:rsidRPr="002334DF">
        <w:rPr>
          <w:rFonts w:ascii="Times New Roman" w:hAnsi="Times New Roman" w:cs="Times New Roman"/>
          <w:sz w:val="28"/>
          <w:szCs w:val="28"/>
        </w:rPr>
        <w:t>.</w:t>
      </w:r>
      <w:r w:rsidRPr="002334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E5EAF" w:rsidRPr="002334DF">
        <w:rPr>
          <w:rFonts w:ascii="Times New Roman" w:hAnsi="Times New Roman" w:cs="Times New Roman"/>
          <w:sz w:val="28"/>
          <w:szCs w:val="28"/>
        </w:rPr>
        <w:t xml:space="preserve">Общество не несет ответственности за несвоевременную выплату дивидендов в случае отсутствия в реестре владельцев акций необходимых для </w:t>
      </w:r>
      <w:r w:rsidR="008E5EAF" w:rsidRPr="002334DF">
        <w:rPr>
          <w:rFonts w:ascii="Times New Roman" w:hAnsi="Times New Roman" w:cs="Times New Roman"/>
          <w:sz w:val="28"/>
          <w:szCs w:val="28"/>
        </w:rPr>
        <w:lastRenderedPageBreak/>
        <w:t xml:space="preserve">выплаты (перечисления) дивидендов правильных и полных данных зарегистрированного лица или неявки акционера </w:t>
      </w:r>
      <w:proofErr w:type="gramStart"/>
      <w:r w:rsidR="008E5EAF" w:rsidRPr="002334DF">
        <w:rPr>
          <w:rFonts w:ascii="Times New Roman" w:hAnsi="Times New Roman" w:cs="Times New Roman"/>
          <w:sz w:val="28"/>
          <w:szCs w:val="28"/>
        </w:rPr>
        <w:t>в место выплаты</w:t>
      </w:r>
      <w:proofErr w:type="gramEnd"/>
      <w:r w:rsidR="008E5EAF" w:rsidRPr="002334DF">
        <w:rPr>
          <w:rFonts w:ascii="Times New Roman" w:hAnsi="Times New Roman" w:cs="Times New Roman"/>
          <w:sz w:val="28"/>
          <w:szCs w:val="28"/>
        </w:rPr>
        <w:t xml:space="preserve"> дивидендов, если им определен способ получения наличными денежными средствами.</w:t>
      </w:r>
    </w:p>
    <w:p w:rsidR="00261F38" w:rsidRPr="002334DF" w:rsidRDefault="00261F38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F38" w:rsidRPr="00956192" w:rsidRDefault="00956192" w:rsidP="009561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9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61F38" w:rsidRPr="0095619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61F38" w:rsidRPr="002334DF" w:rsidRDefault="00261F38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92" w:rsidRDefault="00261F38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 xml:space="preserve">8.1. Настоящее Положение утверждается собранием акционеров Общества.    </w:t>
      </w:r>
    </w:p>
    <w:p w:rsidR="00956192" w:rsidRDefault="00261F38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>8.2. Все изменения и дополнения к Положению вступают в силу после утверждения собранием акционеров Общества.</w:t>
      </w:r>
    </w:p>
    <w:p w:rsidR="006E7AF3" w:rsidRPr="002334DF" w:rsidRDefault="00261F38" w:rsidP="009561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4DF">
        <w:rPr>
          <w:rFonts w:ascii="Times New Roman" w:hAnsi="Times New Roman" w:cs="Times New Roman"/>
          <w:sz w:val="28"/>
          <w:szCs w:val="28"/>
        </w:rPr>
        <w:t xml:space="preserve">8.3.  </w:t>
      </w:r>
      <w:r w:rsidR="006E7AF3" w:rsidRPr="002334DF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Республики Беларусь или Устава Общества отдельные статьи настоящего Положения вступают с ними в противоречие, Положение применяется в части, не противоречащей действующему законодательству и Уставу общества.</w:t>
      </w:r>
    </w:p>
    <w:p w:rsidR="006E7AF3" w:rsidRPr="002334DF" w:rsidRDefault="006E7AF3" w:rsidP="00233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0B5" w:rsidRPr="004240B5" w:rsidRDefault="002334DF" w:rsidP="002334DF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0B5" w:rsidRPr="004240B5" w:rsidSect="002334DF">
      <w:headerReference w:type="default" r:id="rId7"/>
      <w:pgSz w:w="11906" w:h="16838"/>
      <w:pgMar w:top="284" w:right="566" w:bottom="567" w:left="1134" w:header="142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49" w:rsidRDefault="00CE7B49" w:rsidP="0089202C">
      <w:pPr>
        <w:spacing w:after="0" w:line="240" w:lineRule="auto"/>
      </w:pPr>
      <w:r>
        <w:separator/>
      </w:r>
    </w:p>
  </w:endnote>
  <w:endnote w:type="continuationSeparator" w:id="0">
    <w:p w:rsidR="00CE7B49" w:rsidRDefault="00CE7B49" w:rsidP="0089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49" w:rsidRDefault="00CE7B49" w:rsidP="0089202C">
      <w:pPr>
        <w:spacing w:after="0" w:line="240" w:lineRule="auto"/>
      </w:pPr>
      <w:r>
        <w:separator/>
      </w:r>
    </w:p>
  </w:footnote>
  <w:footnote w:type="continuationSeparator" w:id="0">
    <w:p w:rsidR="00CE7B49" w:rsidRDefault="00CE7B49" w:rsidP="0089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2C" w:rsidRDefault="0089202C" w:rsidP="002334DF">
    <w:pPr>
      <w:pStyle w:val="a4"/>
    </w:pPr>
  </w:p>
  <w:p w:rsidR="0089202C" w:rsidRDefault="008920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AF"/>
    <w:rsid w:val="00013CF4"/>
    <w:rsid w:val="00022DB6"/>
    <w:rsid w:val="000312D1"/>
    <w:rsid w:val="0007692A"/>
    <w:rsid w:val="00084865"/>
    <w:rsid w:val="0009334C"/>
    <w:rsid w:val="000F7540"/>
    <w:rsid w:val="0011551B"/>
    <w:rsid w:val="0014139E"/>
    <w:rsid w:val="00144E93"/>
    <w:rsid w:val="001A7ECC"/>
    <w:rsid w:val="001F1C20"/>
    <w:rsid w:val="002334DF"/>
    <w:rsid w:val="00261F38"/>
    <w:rsid w:val="00263BF1"/>
    <w:rsid w:val="00267A13"/>
    <w:rsid w:val="00283616"/>
    <w:rsid w:val="002A6638"/>
    <w:rsid w:val="002D02C6"/>
    <w:rsid w:val="002F4D47"/>
    <w:rsid w:val="00341B4D"/>
    <w:rsid w:val="003B53E7"/>
    <w:rsid w:val="003C5FD7"/>
    <w:rsid w:val="003C62DB"/>
    <w:rsid w:val="003F5CA8"/>
    <w:rsid w:val="00420A5A"/>
    <w:rsid w:val="004215D5"/>
    <w:rsid w:val="004240B5"/>
    <w:rsid w:val="004B3B9E"/>
    <w:rsid w:val="004E3203"/>
    <w:rsid w:val="004E5FE5"/>
    <w:rsid w:val="004F2348"/>
    <w:rsid w:val="00552D58"/>
    <w:rsid w:val="005A299D"/>
    <w:rsid w:val="005B4A3C"/>
    <w:rsid w:val="005E0123"/>
    <w:rsid w:val="005E4C42"/>
    <w:rsid w:val="005F40A0"/>
    <w:rsid w:val="006023C5"/>
    <w:rsid w:val="0060586F"/>
    <w:rsid w:val="00614D48"/>
    <w:rsid w:val="006320A9"/>
    <w:rsid w:val="00647AAF"/>
    <w:rsid w:val="00653F70"/>
    <w:rsid w:val="0067531E"/>
    <w:rsid w:val="00695F5D"/>
    <w:rsid w:val="006A0D2B"/>
    <w:rsid w:val="006E7AF3"/>
    <w:rsid w:val="007300B0"/>
    <w:rsid w:val="007476B6"/>
    <w:rsid w:val="00755363"/>
    <w:rsid w:val="00770DC9"/>
    <w:rsid w:val="00780D28"/>
    <w:rsid w:val="007835F0"/>
    <w:rsid w:val="007955EE"/>
    <w:rsid w:val="007C28C1"/>
    <w:rsid w:val="007C3D82"/>
    <w:rsid w:val="0080437D"/>
    <w:rsid w:val="00805B58"/>
    <w:rsid w:val="00812FBC"/>
    <w:rsid w:val="008135A6"/>
    <w:rsid w:val="008520AF"/>
    <w:rsid w:val="00873FB5"/>
    <w:rsid w:val="0089202C"/>
    <w:rsid w:val="008D7669"/>
    <w:rsid w:val="008E5306"/>
    <w:rsid w:val="008E5EAF"/>
    <w:rsid w:val="00956192"/>
    <w:rsid w:val="009625CF"/>
    <w:rsid w:val="009663DF"/>
    <w:rsid w:val="009C5C9D"/>
    <w:rsid w:val="009D362F"/>
    <w:rsid w:val="009D6B4E"/>
    <w:rsid w:val="009F3767"/>
    <w:rsid w:val="009F5701"/>
    <w:rsid w:val="00A20A01"/>
    <w:rsid w:val="00A22138"/>
    <w:rsid w:val="00A303D2"/>
    <w:rsid w:val="00AD3111"/>
    <w:rsid w:val="00B077B3"/>
    <w:rsid w:val="00B15B20"/>
    <w:rsid w:val="00B254E5"/>
    <w:rsid w:val="00BA05AC"/>
    <w:rsid w:val="00BA11FA"/>
    <w:rsid w:val="00BA384E"/>
    <w:rsid w:val="00BB51F5"/>
    <w:rsid w:val="00BF7B42"/>
    <w:rsid w:val="00C65978"/>
    <w:rsid w:val="00C83B0F"/>
    <w:rsid w:val="00C9545B"/>
    <w:rsid w:val="00CB47CD"/>
    <w:rsid w:val="00CD1732"/>
    <w:rsid w:val="00CE7B49"/>
    <w:rsid w:val="00D0569F"/>
    <w:rsid w:val="00D402FF"/>
    <w:rsid w:val="00D420C2"/>
    <w:rsid w:val="00D8214C"/>
    <w:rsid w:val="00DC2AD2"/>
    <w:rsid w:val="00DE0F86"/>
    <w:rsid w:val="00E22ABE"/>
    <w:rsid w:val="00E26233"/>
    <w:rsid w:val="00E34FB0"/>
    <w:rsid w:val="00EF190F"/>
    <w:rsid w:val="00F43F04"/>
    <w:rsid w:val="00F807FB"/>
    <w:rsid w:val="00FA5F03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E5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2C"/>
  </w:style>
  <w:style w:type="paragraph" w:styleId="a6">
    <w:name w:val="footer"/>
    <w:basedOn w:val="a"/>
    <w:link w:val="a7"/>
    <w:uiPriority w:val="99"/>
    <w:unhideWhenUsed/>
    <w:rsid w:val="0089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2C"/>
  </w:style>
  <w:style w:type="paragraph" w:styleId="a8">
    <w:name w:val="Balloon Text"/>
    <w:basedOn w:val="a"/>
    <w:link w:val="a9"/>
    <w:uiPriority w:val="99"/>
    <w:semiHidden/>
    <w:unhideWhenUsed/>
    <w:rsid w:val="008D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6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33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E5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2C"/>
  </w:style>
  <w:style w:type="paragraph" w:styleId="a6">
    <w:name w:val="footer"/>
    <w:basedOn w:val="a"/>
    <w:link w:val="a7"/>
    <w:uiPriority w:val="99"/>
    <w:unhideWhenUsed/>
    <w:rsid w:val="0089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2C"/>
  </w:style>
  <w:style w:type="paragraph" w:styleId="a8">
    <w:name w:val="Balloon Text"/>
    <w:basedOn w:val="a"/>
    <w:link w:val="a9"/>
    <w:uiPriority w:val="99"/>
    <w:semiHidden/>
    <w:unhideWhenUsed/>
    <w:rsid w:val="008D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6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33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Криница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selitskaya</dc:creator>
  <cp:lastModifiedBy>Пользователь</cp:lastModifiedBy>
  <cp:revision>2</cp:revision>
  <cp:lastPrinted>2019-03-12T12:48:00Z</cp:lastPrinted>
  <dcterms:created xsi:type="dcterms:W3CDTF">2020-06-15T07:44:00Z</dcterms:created>
  <dcterms:modified xsi:type="dcterms:W3CDTF">2020-06-15T07:44:00Z</dcterms:modified>
</cp:coreProperties>
</file>